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445F" w14:textId="77777777" w:rsidR="009E4A55" w:rsidRPr="00DB0095" w:rsidRDefault="009E4A55" w:rsidP="006429B9">
      <w:pPr>
        <w:jc w:val="center"/>
        <w:rPr>
          <w:rFonts w:ascii="Times New Roman" w:hAnsi="Times New Roman" w:cs="Times New Roman"/>
        </w:rPr>
      </w:pPr>
      <w:r w:rsidRPr="00DB0095">
        <w:rPr>
          <w:rFonts w:ascii="Times New Roman" w:hAnsi="Times New Roman" w:cs="Times New Roman"/>
          <w:noProof/>
        </w:rPr>
        <w:drawing>
          <wp:inline distT="0" distB="0" distL="0" distR="0" wp14:anchorId="47A52B18" wp14:editId="267325F1">
            <wp:extent cx="657225" cy="561975"/>
            <wp:effectExtent l="0" t="0" r="9525" b="9525"/>
            <wp:docPr id="21" name="Picture 1027"/>
            <wp:cNvGraphicFramePr/>
            <a:graphic xmlns:a="http://schemas.openxmlformats.org/drawingml/2006/main">
              <a:graphicData uri="http://schemas.openxmlformats.org/drawingml/2006/picture">
                <pic:pic xmlns:pic="http://schemas.openxmlformats.org/drawingml/2006/picture">
                  <pic:nvPicPr>
                    <pic:cNvPr id="2" name="Picture 1027"/>
                    <pic:cNvPicPr/>
                  </pic:nvPicPr>
                  <pic:blipFill>
                    <a:blip r:embed="rId7">
                      <a:lum bright="-18000" contrast="30000"/>
                    </a:blip>
                    <a:srcRect/>
                    <a:stretch>
                      <a:fillRect/>
                    </a:stretch>
                  </pic:blipFill>
                  <pic:spPr bwMode="auto">
                    <a:xfrm>
                      <a:off x="0" y="0"/>
                      <a:ext cx="657225" cy="561975"/>
                    </a:xfrm>
                    <a:prstGeom prst="rect">
                      <a:avLst/>
                    </a:prstGeom>
                    <a:noFill/>
                    <a:ln w="9525">
                      <a:noFill/>
                      <a:miter lim="800000"/>
                      <a:headEnd/>
                      <a:tailEnd/>
                    </a:ln>
                  </pic:spPr>
                </pic:pic>
              </a:graphicData>
            </a:graphic>
          </wp:inline>
        </w:drawing>
      </w:r>
    </w:p>
    <w:p w14:paraId="286EB6CC" w14:textId="77777777" w:rsidR="009E4A55" w:rsidRPr="00DB0095" w:rsidRDefault="00604C4A" w:rsidP="00F92636">
      <w:pPr>
        <w:jc w:val="center"/>
        <w:rPr>
          <w:rFonts w:ascii="Times New Roman" w:hAnsi="Times New Roman" w:cs="Times New Roman"/>
        </w:rPr>
      </w:pPr>
      <w:r w:rsidRPr="00DB0095">
        <w:rPr>
          <w:rFonts w:ascii="Times New Roman" w:hAnsi="Times New Roman" w:cs="Times New Roman"/>
        </w:rPr>
        <w:t>REGISTRATION AND REGULATO</w:t>
      </w:r>
      <w:r w:rsidR="001A08E6">
        <w:rPr>
          <w:rFonts w:ascii="Times New Roman" w:hAnsi="Times New Roman" w:cs="Times New Roman"/>
        </w:rPr>
        <w:t>R</w:t>
      </w:r>
      <w:r w:rsidRPr="00DB0095">
        <w:rPr>
          <w:rFonts w:ascii="Times New Roman" w:hAnsi="Times New Roman" w:cs="Times New Roman"/>
        </w:rPr>
        <w:t>Y AFFAIRS DIRECTORATE</w:t>
      </w:r>
    </w:p>
    <w:p w14:paraId="3A67721F" w14:textId="15F093B7" w:rsidR="00CA6DD8" w:rsidRPr="00DB0095" w:rsidRDefault="00F92636" w:rsidP="002F725D">
      <w:pPr>
        <w:jc w:val="center"/>
        <w:rPr>
          <w:rFonts w:ascii="Times New Roman" w:hAnsi="Times New Roman" w:cs="Times New Roman"/>
          <w:b/>
        </w:rPr>
      </w:pPr>
      <w:r>
        <w:rPr>
          <w:rFonts w:ascii="Times New Roman" w:hAnsi="Times New Roman" w:cs="Times New Roman"/>
          <w:b/>
        </w:rPr>
        <w:t>P</w:t>
      </w:r>
      <w:r w:rsidR="00BF25B0">
        <w:rPr>
          <w:rFonts w:ascii="Times New Roman" w:hAnsi="Times New Roman" w:cs="Times New Roman"/>
          <w:b/>
        </w:rPr>
        <w:t xml:space="preserve">atient </w:t>
      </w:r>
      <w:r>
        <w:rPr>
          <w:rFonts w:ascii="Times New Roman" w:hAnsi="Times New Roman" w:cs="Times New Roman"/>
          <w:b/>
        </w:rPr>
        <w:t>I</w:t>
      </w:r>
      <w:r w:rsidR="00BF25B0">
        <w:rPr>
          <w:rFonts w:ascii="Times New Roman" w:hAnsi="Times New Roman" w:cs="Times New Roman"/>
          <w:b/>
        </w:rPr>
        <w:t xml:space="preserve">nformation </w:t>
      </w:r>
      <w:r>
        <w:rPr>
          <w:rFonts w:ascii="Times New Roman" w:hAnsi="Times New Roman" w:cs="Times New Roman"/>
          <w:b/>
        </w:rPr>
        <w:t>L</w:t>
      </w:r>
      <w:r w:rsidR="00BF25B0">
        <w:rPr>
          <w:rFonts w:ascii="Times New Roman" w:hAnsi="Times New Roman" w:cs="Times New Roman"/>
          <w:b/>
        </w:rPr>
        <w:t>isting (PIL)</w:t>
      </w:r>
      <w:r w:rsidR="002F725D">
        <w:rPr>
          <w:rFonts w:ascii="Times New Roman" w:hAnsi="Times New Roman" w:cs="Times New Roman"/>
          <w:b/>
        </w:rPr>
        <w:t xml:space="preserve"> Review Checklist</w:t>
      </w:r>
    </w:p>
    <w:p w14:paraId="2D91EA14" w14:textId="77777777" w:rsidR="001E39A0" w:rsidRPr="00DB0095" w:rsidRDefault="002F725D" w:rsidP="0058527F">
      <w:pPr>
        <w:pStyle w:val="Heading1"/>
        <w:numPr>
          <w:ilvl w:val="0"/>
          <w:numId w:val="0"/>
        </w:numPr>
        <w:ind w:left="432" w:hanging="432"/>
        <w:rPr>
          <w:rFonts w:ascii="Times New Roman" w:hAnsi="Times New Roman" w:cs="Times New Roman"/>
          <w:sz w:val="22"/>
          <w:szCs w:val="22"/>
        </w:rPr>
      </w:pPr>
      <w:r>
        <w:rPr>
          <w:rFonts w:ascii="Times New Roman" w:hAnsi="Times New Roman" w:cs="Times New Roman"/>
          <w:sz w:val="22"/>
          <w:szCs w:val="22"/>
        </w:rPr>
        <w:t xml:space="preserve">Product </w:t>
      </w:r>
      <w:proofErr w:type="gramStart"/>
      <w:r>
        <w:rPr>
          <w:rFonts w:ascii="Times New Roman" w:hAnsi="Times New Roman" w:cs="Times New Roman"/>
          <w:sz w:val="22"/>
          <w:szCs w:val="22"/>
        </w:rPr>
        <w:t>NAME:…</w:t>
      </w:r>
      <w:proofErr w:type="gramEnd"/>
      <w:r>
        <w:rPr>
          <w:rFonts w:ascii="Times New Roman" w:hAnsi="Times New Roman" w:cs="Times New Roman"/>
          <w:sz w:val="22"/>
          <w:szCs w:val="22"/>
        </w:rPr>
        <w:t>……………………………………………….</w:t>
      </w:r>
    </w:p>
    <w:tbl>
      <w:tblPr>
        <w:tblStyle w:val="TableGrid"/>
        <w:tblW w:w="0" w:type="auto"/>
        <w:tblLayout w:type="fixed"/>
        <w:tblLook w:val="04A0" w:firstRow="1" w:lastRow="0" w:firstColumn="1" w:lastColumn="0" w:noHBand="0" w:noVBand="1"/>
      </w:tblPr>
      <w:tblGrid>
        <w:gridCol w:w="1075"/>
        <w:gridCol w:w="7200"/>
        <w:gridCol w:w="508"/>
        <w:gridCol w:w="440"/>
      </w:tblGrid>
      <w:tr w:rsidR="0008155B" w:rsidRPr="00DB0095" w14:paraId="6B7D3FDB" w14:textId="77777777" w:rsidTr="00F15873">
        <w:tc>
          <w:tcPr>
            <w:tcW w:w="1075" w:type="dxa"/>
          </w:tcPr>
          <w:p w14:paraId="51CDBA6F" w14:textId="77777777" w:rsidR="008E61D8" w:rsidRPr="00DB0095" w:rsidRDefault="0058527F" w:rsidP="008E61D8">
            <w:pPr>
              <w:rPr>
                <w:rFonts w:ascii="Times New Roman" w:hAnsi="Times New Roman" w:cs="Times New Roman"/>
              </w:rPr>
            </w:pPr>
            <w:r>
              <w:rPr>
                <w:rFonts w:ascii="Times New Roman" w:hAnsi="Times New Roman" w:cs="Times New Roman"/>
              </w:rPr>
              <w:t>SECTION</w:t>
            </w:r>
          </w:p>
        </w:tc>
        <w:tc>
          <w:tcPr>
            <w:tcW w:w="7200" w:type="dxa"/>
          </w:tcPr>
          <w:p w14:paraId="5C7624DD" w14:textId="77777777" w:rsidR="008E61D8" w:rsidRPr="00DB0095" w:rsidRDefault="008E61D8" w:rsidP="008E61D8">
            <w:pPr>
              <w:pStyle w:val="TableHeading"/>
              <w:jc w:val="center"/>
              <w:rPr>
                <w:rFonts w:ascii="Times New Roman" w:hAnsi="Times New Roman"/>
                <w:color w:val="000000" w:themeColor="text1"/>
                <w:sz w:val="22"/>
                <w:szCs w:val="22"/>
              </w:rPr>
            </w:pPr>
            <w:r w:rsidRPr="00DB0095">
              <w:rPr>
                <w:rFonts w:ascii="Times New Roman" w:hAnsi="Times New Roman"/>
                <w:color w:val="000000" w:themeColor="text1"/>
                <w:sz w:val="22"/>
                <w:szCs w:val="22"/>
              </w:rPr>
              <w:t xml:space="preserve">Information required (please comment </w:t>
            </w:r>
            <w:proofErr w:type="gramStart"/>
            <w:r w:rsidRPr="00DB0095">
              <w:rPr>
                <w:rFonts w:ascii="Times New Roman" w:hAnsi="Times New Roman"/>
                <w:color w:val="000000" w:themeColor="text1"/>
                <w:sz w:val="22"/>
                <w:szCs w:val="22"/>
              </w:rPr>
              <w:t>below, if</w:t>
            </w:r>
            <w:proofErr w:type="gramEnd"/>
            <w:r w:rsidRPr="00DB0095">
              <w:rPr>
                <w:rFonts w:ascii="Times New Roman" w:hAnsi="Times New Roman"/>
                <w:color w:val="000000" w:themeColor="text1"/>
                <w:sz w:val="22"/>
                <w:szCs w:val="22"/>
              </w:rPr>
              <w:t xml:space="preserve"> requirements not fully met)</w:t>
            </w:r>
          </w:p>
        </w:tc>
        <w:tc>
          <w:tcPr>
            <w:tcW w:w="508" w:type="dxa"/>
          </w:tcPr>
          <w:p w14:paraId="3B712BBF" w14:textId="77777777" w:rsidR="008E61D8" w:rsidRPr="00DB0095" w:rsidRDefault="008E61D8" w:rsidP="008E61D8">
            <w:pPr>
              <w:rPr>
                <w:rFonts w:ascii="Times New Roman" w:hAnsi="Times New Roman" w:cs="Times New Roman"/>
              </w:rPr>
            </w:pPr>
            <w:r w:rsidRPr="00DB0095">
              <w:rPr>
                <w:rFonts w:ascii="Times New Roman" w:hAnsi="Times New Roman" w:cs="Times New Roman"/>
              </w:rPr>
              <w:t>YES</w:t>
            </w:r>
          </w:p>
        </w:tc>
        <w:tc>
          <w:tcPr>
            <w:tcW w:w="440" w:type="dxa"/>
          </w:tcPr>
          <w:p w14:paraId="7FA802B8" w14:textId="77777777" w:rsidR="008E61D8" w:rsidRPr="00DB0095" w:rsidRDefault="008E61D8" w:rsidP="008E61D8">
            <w:pPr>
              <w:rPr>
                <w:rFonts w:ascii="Times New Roman" w:hAnsi="Times New Roman" w:cs="Times New Roman"/>
              </w:rPr>
            </w:pPr>
            <w:r w:rsidRPr="00DB0095">
              <w:rPr>
                <w:rFonts w:ascii="Times New Roman" w:hAnsi="Times New Roman" w:cs="Times New Roman"/>
              </w:rPr>
              <w:t>NO</w:t>
            </w:r>
          </w:p>
        </w:tc>
      </w:tr>
      <w:tr w:rsidR="0008155B" w:rsidRPr="00DB0095" w14:paraId="70B253FB" w14:textId="77777777" w:rsidTr="00F15873">
        <w:tc>
          <w:tcPr>
            <w:tcW w:w="1075" w:type="dxa"/>
          </w:tcPr>
          <w:p w14:paraId="3F07ADDE" w14:textId="77777777" w:rsidR="008E61D8" w:rsidRPr="00DB0095" w:rsidRDefault="008E61D8" w:rsidP="008E61D8">
            <w:pPr>
              <w:rPr>
                <w:rFonts w:ascii="Times New Roman" w:hAnsi="Times New Roman" w:cs="Times New Roman"/>
              </w:rPr>
            </w:pPr>
            <w:r w:rsidRPr="00DB0095">
              <w:rPr>
                <w:rFonts w:ascii="Times New Roman" w:hAnsi="Times New Roman" w:cs="Times New Roman"/>
              </w:rPr>
              <w:t>1.</w:t>
            </w:r>
          </w:p>
        </w:tc>
        <w:tc>
          <w:tcPr>
            <w:tcW w:w="7200" w:type="dxa"/>
          </w:tcPr>
          <w:p w14:paraId="24A5FA7D" w14:textId="77777777" w:rsidR="00464CD3" w:rsidRPr="00464CD3" w:rsidRDefault="00464CD3" w:rsidP="00464CD3">
            <w:pPr>
              <w:pStyle w:val="Heading2"/>
              <w:keepNext w:val="0"/>
              <w:widowControl w:val="0"/>
              <w:numPr>
                <w:ilvl w:val="0"/>
                <w:numId w:val="0"/>
              </w:numPr>
              <w:tabs>
                <w:tab w:val="left" w:pos="487"/>
              </w:tabs>
              <w:autoSpaceDE w:val="0"/>
              <w:autoSpaceDN w:val="0"/>
              <w:spacing w:before="78" w:after="0" w:line="360" w:lineRule="auto"/>
              <w:ind w:left="432" w:right="119"/>
              <w:rPr>
                <w:rFonts w:ascii="Times New Roman" w:hAnsi="Times New Roman" w:cs="Times New Roman"/>
                <w:szCs w:val="24"/>
              </w:rPr>
            </w:pPr>
            <w:r w:rsidRPr="00464CD3">
              <w:rPr>
                <w:rFonts w:ascii="Times New Roman" w:hAnsi="Times New Roman" w:cs="Times New Roman"/>
                <w:szCs w:val="24"/>
              </w:rPr>
              <w:t>WHAT &lt;PRODUCT NAME, STRENGTH, DOSAGE FORM&gt; IS AND WHAT IT IS USED FOR</w:t>
            </w:r>
          </w:p>
          <w:p w14:paraId="0E8742EA" w14:textId="77777777" w:rsidR="00464CD3" w:rsidRPr="00464CD3" w:rsidRDefault="00464CD3" w:rsidP="00464CD3">
            <w:pPr>
              <w:pStyle w:val="BodyText"/>
              <w:spacing w:before="1" w:line="360" w:lineRule="auto"/>
              <w:ind w:left="486" w:right="116" w:firstLine="69"/>
              <w:jc w:val="both"/>
              <w:rPr>
                <w:rFonts w:ascii="Times New Roman" w:hAnsi="Times New Roman" w:cs="Times New Roman"/>
                <w:i/>
                <w:color w:val="00B050"/>
                <w:sz w:val="24"/>
                <w:szCs w:val="24"/>
              </w:rPr>
            </w:pPr>
            <w:r w:rsidRPr="00464CD3">
              <w:rPr>
                <w:rFonts w:ascii="Times New Roman" w:hAnsi="Times New Roman" w:cs="Times New Roman"/>
                <w:i/>
                <w:color w:val="00B050"/>
                <w:sz w:val="24"/>
                <w:szCs w:val="24"/>
              </w:rPr>
              <w:t>The</w:t>
            </w:r>
            <w:r w:rsidRPr="00464CD3">
              <w:rPr>
                <w:rFonts w:ascii="Times New Roman" w:hAnsi="Times New Roman" w:cs="Times New Roman"/>
                <w:i/>
                <w:color w:val="00B050"/>
                <w:spacing w:val="-17"/>
                <w:sz w:val="24"/>
                <w:szCs w:val="24"/>
              </w:rPr>
              <w:t xml:space="preserve"> </w:t>
            </w:r>
            <w:r w:rsidRPr="00464CD3">
              <w:rPr>
                <w:rFonts w:ascii="Times New Roman" w:hAnsi="Times New Roman" w:cs="Times New Roman"/>
                <w:i/>
                <w:color w:val="00B050"/>
                <w:sz w:val="24"/>
                <w:szCs w:val="24"/>
              </w:rPr>
              <w:t>indication</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of</w:t>
            </w:r>
            <w:r w:rsidRPr="00464CD3">
              <w:rPr>
                <w:rFonts w:ascii="Times New Roman" w:hAnsi="Times New Roman" w:cs="Times New Roman"/>
                <w:i/>
                <w:color w:val="00B050"/>
                <w:spacing w:val="-19"/>
                <w:sz w:val="24"/>
                <w:szCs w:val="24"/>
              </w:rPr>
              <w:t xml:space="preserve"> </w:t>
            </w:r>
            <w:r w:rsidRPr="00464CD3">
              <w:rPr>
                <w:rFonts w:ascii="Times New Roman" w:hAnsi="Times New Roman" w:cs="Times New Roman"/>
                <w:i/>
                <w:color w:val="00B050"/>
                <w:sz w:val="24"/>
                <w:szCs w:val="24"/>
              </w:rPr>
              <w:t>the</w:t>
            </w:r>
            <w:r w:rsidRPr="00464CD3">
              <w:rPr>
                <w:rFonts w:ascii="Times New Roman" w:hAnsi="Times New Roman" w:cs="Times New Roman"/>
                <w:i/>
                <w:color w:val="00B050"/>
                <w:spacing w:val="-17"/>
                <w:sz w:val="24"/>
                <w:szCs w:val="24"/>
              </w:rPr>
              <w:t xml:space="preserve"> </w:t>
            </w:r>
            <w:r w:rsidRPr="00464CD3">
              <w:rPr>
                <w:rFonts w:ascii="Times New Roman" w:hAnsi="Times New Roman" w:cs="Times New Roman"/>
                <w:i/>
                <w:color w:val="00B050"/>
                <w:sz w:val="24"/>
                <w:szCs w:val="24"/>
              </w:rPr>
              <w:t>product</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and</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the</w:t>
            </w:r>
            <w:r w:rsidRPr="00464CD3">
              <w:rPr>
                <w:rFonts w:ascii="Times New Roman" w:hAnsi="Times New Roman" w:cs="Times New Roman"/>
                <w:i/>
                <w:color w:val="00B050"/>
                <w:spacing w:val="-17"/>
                <w:sz w:val="24"/>
                <w:szCs w:val="24"/>
              </w:rPr>
              <w:t xml:space="preserve"> </w:t>
            </w:r>
            <w:r w:rsidRPr="00464CD3">
              <w:rPr>
                <w:rFonts w:ascii="Times New Roman" w:hAnsi="Times New Roman" w:cs="Times New Roman"/>
                <w:i/>
                <w:color w:val="00B050"/>
                <w:sz w:val="24"/>
                <w:szCs w:val="24"/>
              </w:rPr>
              <w:t>population</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or</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age</w:t>
            </w:r>
            <w:r w:rsidRPr="00464CD3">
              <w:rPr>
                <w:rFonts w:ascii="Times New Roman" w:hAnsi="Times New Roman" w:cs="Times New Roman"/>
                <w:i/>
                <w:color w:val="00B050"/>
                <w:spacing w:val="-17"/>
                <w:sz w:val="24"/>
                <w:szCs w:val="24"/>
              </w:rPr>
              <w:t xml:space="preserve"> </w:t>
            </w:r>
            <w:r w:rsidRPr="00464CD3">
              <w:rPr>
                <w:rFonts w:ascii="Times New Roman" w:hAnsi="Times New Roman" w:cs="Times New Roman"/>
                <w:i/>
                <w:color w:val="00B050"/>
                <w:sz w:val="24"/>
                <w:szCs w:val="24"/>
              </w:rPr>
              <w:t>group</w:t>
            </w:r>
            <w:r w:rsidRPr="00464CD3">
              <w:rPr>
                <w:rFonts w:ascii="Times New Roman" w:hAnsi="Times New Roman" w:cs="Times New Roman"/>
                <w:i/>
                <w:color w:val="00B050"/>
                <w:spacing w:val="-14"/>
                <w:sz w:val="24"/>
                <w:szCs w:val="24"/>
              </w:rPr>
              <w:t xml:space="preserve"> </w:t>
            </w:r>
            <w:r w:rsidRPr="00464CD3">
              <w:rPr>
                <w:rFonts w:ascii="Times New Roman" w:hAnsi="Times New Roman" w:cs="Times New Roman"/>
                <w:i/>
                <w:color w:val="00B050"/>
                <w:sz w:val="24"/>
                <w:szCs w:val="24"/>
              </w:rPr>
              <w:t>that</w:t>
            </w:r>
            <w:r w:rsidRPr="00464CD3">
              <w:rPr>
                <w:rFonts w:ascii="Times New Roman" w:hAnsi="Times New Roman" w:cs="Times New Roman"/>
                <w:i/>
                <w:color w:val="00B050"/>
                <w:spacing w:val="-18"/>
                <w:sz w:val="24"/>
                <w:szCs w:val="24"/>
              </w:rPr>
              <w:t xml:space="preserve"> </w:t>
            </w:r>
            <w:r w:rsidRPr="00464CD3">
              <w:rPr>
                <w:rFonts w:ascii="Times New Roman" w:hAnsi="Times New Roman" w:cs="Times New Roman"/>
                <w:i/>
                <w:color w:val="00B050"/>
                <w:sz w:val="24"/>
                <w:szCs w:val="24"/>
              </w:rPr>
              <w:t>the</w:t>
            </w:r>
            <w:r w:rsidRPr="00464CD3">
              <w:rPr>
                <w:rFonts w:ascii="Times New Roman" w:hAnsi="Times New Roman" w:cs="Times New Roman"/>
                <w:i/>
                <w:color w:val="00B050"/>
                <w:spacing w:val="-17"/>
                <w:sz w:val="24"/>
                <w:szCs w:val="24"/>
              </w:rPr>
              <w:t xml:space="preserve"> </w:t>
            </w:r>
            <w:r w:rsidRPr="00464CD3">
              <w:rPr>
                <w:rFonts w:ascii="Times New Roman" w:hAnsi="Times New Roman" w:cs="Times New Roman"/>
                <w:i/>
                <w:color w:val="00B050"/>
                <w:sz w:val="24"/>
                <w:szCs w:val="24"/>
              </w:rPr>
              <w:t>formulation</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is</w:t>
            </w:r>
            <w:r w:rsidRPr="00464CD3">
              <w:rPr>
                <w:rFonts w:ascii="Times New Roman" w:hAnsi="Times New Roman" w:cs="Times New Roman"/>
                <w:i/>
                <w:color w:val="00B050"/>
                <w:spacing w:val="-16"/>
                <w:sz w:val="24"/>
                <w:szCs w:val="24"/>
              </w:rPr>
              <w:t xml:space="preserve"> </w:t>
            </w:r>
            <w:r w:rsidRPr="00464CD3">
              <w:rPr>
                <w:rFonts w:ascii="Times New Roman" w:hAnsi="Times New Roman" w:cs="Times New Roman"/>
                <w:i/>
                <w:color w:val="00B050"/>
                <w:sz w:val="24"/>
                <w:szCs w:val="24"/>
              </w:rPr>
              <w:t>applicable to should be stated. The pharmacological class, active ingredient(s), dosage form and mechanism</w:t>
            </w:r>
            <w:r w:rsidRPr="00464CD3">
              <w:rPr>
                <w:rFonts w:ascii="Times New Roman" w:hAnsi="Times New Roman" w:cs="Times New Roman"/>
                <w:i/>
                <w:color w:val="00B050"/>
                <w:spacing w:val="-7"/>
                <w:sz w:val="24"/>
                <w:szCs w:val="24"/>
              </w:rPr>
              <w:t xml:space="preserve"> </w:t>
            </w:r>
            <w:r w:rsidRPr="00464CD3">
              <w:rPr>
                <w:rFonts w:ascii="Times New Roman" w:hAnsi="Times New Roman" w:cs="Times New Roman"/>
                <w:i/>
                <w:color w:val="00B050"/>
                <w:sz w:val="24"/>
                <w:szCs w:val="24"/>
              </w:rPr>
              <w:t>of</w:t>
            </w:r>
            <w:r w:rsidRPr="00464CD3">
              <w:rPr>
                <w:rFonts w:ascii="Times New Roman" w:hAnsi="Times New Roman" w:cs="Times New Roman"/>
                <w:i/>
                <w:color w:val="00B050"/>
                <w:spacing w:val="-7"/>
                <w:sz w:val="24"/>
                <w:szCs w:val="24"/>
              </w:rPr>
              <w:t xml:space="preserve"> </w:t>
            </w:r>
            <w:r w:rsidRPr="00464CD3">
              <w:rPr>
                <w:rFonts w:ascii="Times New Roman" w:hAnsi="Times New Roman" w:cs="Times New Roman"/>
                <w:i/>
                <w:color w:val="00B050"/>
                <w:sz w:val="24"/>
                <w:szCs w:val="24"/>
              </w:rPr>
              <w:t>action</w:t>
            </w:r>
            <w:r w:rsidRPr="00464CD3">
              <w:rPr>
                <w:rFonts w:ascii="Times New Roman" w:hAnsi="Times New Roman" w:cs="Times New Roman"/>
                <w:i/>
                <w:color w:val="00B050"/>
                <w:spacing w:val="-7"/>
                <w:sz w:val="24"/>
                <w:szCs w:val="24"/>
              </w:rPr>
              <w:t xml:space="preserve"> </w:t>
            </w:r>
            <w:r w:rsidRPr="00464CD3">
              <w:rPr>
                <w:rFonts w:ascii="Times New Roman" w:hAnsi="Times New Roman" w:cs="Times New Roman"/>
                <w:i/>
                <w:color w:val="00B050"/>
                <w:sz w:val="24"/>
                <w:szCs w:val="24"/>
              </w:rPr>
              <w:t>of</w:t>
            </w:r>
            <w:r w:rsidRPr="00464CD3">
              <w:rPr>
                <w:rFonts w:ascii="Times New Roman" w:hAnsi="Times New Roman" w:cs="Times New Roman"/>
                <w:i/>
                <w:color w:val="00B050"/>
                <w:spacing w:val="-9"/>
                <w:sz w:val="24"/>
                <w:szCs w:val="24"/>
              </w:rPr>
              <w:t xml:space="preserve"> </w:t>
            </w:r>
            <w:r w:rsidRPr="00464CD3">
              <w:rPr>
                <w:rFonts w:ascii="Times New Roman" w:hAnsi="Times New Roman" w:cs="Times New Roman"/>
                <w:i/>
                <w:color w:val="00B050"/>
                <w:sz w:val="24"/>
                <w:szCs w:val="24"/>
              </w:rPr>
              <w:t>the</w:t>
            </w:r>
            <w:r w:rsidRPr="00464CD3">
              <w:rPr>
                <w:rFonts w:ascii="Times New Roman" w:hAnsi="Times New Roman" w:cs="Times New Roman"/>
                <w:i/>
                <w:color w:val="00B050"/>
                <w:spacing w:val="-8"/>
                <w:sz w:val="24"/>
                <w:szCs w:val="24"/>
              </w:rPr>
              <w:t xml:space="preserve"> </w:t>
            </w:r>
            <w:r w:rsidRPr="00464CD3">
              <w:rPr>
                <w:rFonts w:ascii="Times New Roman" w:hAnsi="Times New Roman" w:cs="Times New Roman"/>
                <w:i/>
                <w:color w:val="00B050"/>
                <w:sz w:val="24"/>
                <w:szCs w:val="24"/>
              </w:rPr>
              <w:t>product</w:t>
            </w:r>
            <w:r w:rsidRPr="00464CD3">
              <w:rPr>
                <w:rFonts w:ascii="Times New Roman" w:hAnsi="Times New Roman" w:cs="Times New Roman"/>
                <w:i/>
                <w:color w:val="00B050"/>
                <w:spacing w:val="-8"/>
                <w:sz w:val="24"/>
                <w:szCs w:val="24"/>
              </w:rPr>
              <w:t xml:space="preserve"> </w:t>
            </w:r>
            <w:r w:rsidRPr="00464CD3">
              <w:rPr>
                <w:rFonts w:ascii="Times New Roman" w:hAnsi="Times New Roman" w:cs="Times New Roman"/>
                <w:i/>
                <w:color w:val="00B050"/>
                <w:sz w:val="24"/>
                <w:szCs w:val="24"/>
              </w:rPr>
              <w:t>should</w:t>
            </w:r>
            <w:r w:rsidRPr="00464CD3">
              <w:rPr>
                <w:rFonts w:ascii="Times New Roman" w:hAnsi="Times New Roman" w:cs="Times New Roman"/>
                <w:i/>
                <w:color w:val="00B050"/>
                <w:spacing w:val="-6"/>
                <w:sz w:val="24"/>
                <w:szCs w:val="24"/>
              </w:rPr>
              <w:t xml:space="preserve"> </w:t>
            </w:r>
            <w:r w:rsidRPr="00464CD3">
              <w:rPr>
                <w:rFonts w:ascii="Times New Roman" w:hAnsi="Times New Roman" w:cs="Times New Roman"/>
                <w:i/>
                <w:color w:val="00B050"/>
                <w:sz w:val="24"/>
                <w:szCs w:val="24"/>
              </w:rPr>
              <w:t>also</w:t>
            </w:r>
            <w:r w:rsidRPr="00464CD3">
              <w:rPr>
                <w:rFonts w:ascii="Times New Roman" w:hAnsi="Times New Roman" w:cs="Times New Roman"/>
                <w:i/>
                <w:color w:val="00B050"/>
                <w:spacing w:val="-9"/>
                <w:sz w:val="24"/>
                <w:szCs w:val="24"/>
              </w:rPr>
              <w:t xml:space="preserve"> </w:t>
            </w:r>
            <w:r w:rsidRPr="00464CD3">
              <w:rPr>
                <w:rFonts w:ascii="Times New Roman" w:hAnsi="Times New Roman" w:cs="Times New Roman"/>
                <w:i/>
                <w:color w:val="00B050"/>
                <w:sz w:val="24"/>
                <w:szCs w:val="24"/>
              </w:rPr>
              <w:t>be</w:t>
            </w:r>
            <w:r w:rsidRPr="00464CD3">
              <w:rPr>
                <w:rFonts w:ascii="Times New Roman" w:hAnsi="Times New Roman" w:cs="Times New Roman"/>
                <w:i/>
                <w:color w:val="00B050"/>
                <w:spacing w:val="-8"/>
                <w:sz w:val="24"/>
                <w:szCs w:val="24"/>
              </w:rPr>
              <w:t xml:space="preserve"> </w:t>
            </w:r>
            <w:r w:rsidRPr="00464CD3">
              <w:rPr>
                <w:rFonts w:ascii="Times New Roman" w:hAnsi="Times New Roman" w:cs="Times New Roman"/>
                <w:i/>
                <w:color w:val="00B050"/>
                <w:sz w:val="24"/>
                <w:szCs w:val="24"/>
              </w:rPr>
              <w:t>stated</w:t>
            </w:r>
            <w:r w:rsidRPr="00464CD3">
              <w:rPr>
                <w:rFonts w:ascii="Times New Roman" w:hAnsi="Times New Roman" w:cs="Times New Roman"/>
                <w:i/>
                <w:color w:val="00B050"/>
                <w:spacing w:val="-9"/>
                <w:sz w:val="24"/>
                <w:szCs w:val="24"/>
              </w:rPr>
              <w:t xml:space="preserve"> </w:t>
            </w:r>
            <w:r w:rsidRPr="00464CD3">
              <w:rPr>
                <w:rFonts w:ascii="Times New Roman" w:hAnsi="Times New Roman" w:cs="Times New Roman"/>
                <w:i/>
                <w:color w:val="00B050"/>
                <w:sz w:val="24"/>
                <w:szCs w:val="24"/>
              </w:rPr>
              <w:t>in</w:t>
            </w:r>
            <w:r w:rsidRPr="00464CD3">
              <w:rPr>
                <w:rFonts w:ascii="Times New Roman" w:hAnsi="Times New Roman" w:cs="Times New Roman"/>
                <w:i/>
                <w:color w:val="00B050"/>
                <w:spacing w:val="-7"/>
                <w:sz w:val="24"/>
                <w:szCs w:val="24"/>
              </w:rPr>
              <w:t xml:space="preserve"> </w:t>
            </w:r>
            <w:r w:rsidRPr="00464CD3">
              <w:rPr>
                <w:rFonts w:ascii="Times New Roman" w:hAnsi="Times New Roman" w:cs="Times New Roman"/>
                <w:i/>
                <w:color w:val="00B050"/>
                <w:sz w:val="24"/>
                <w:szCs w:val="24"/>
              </w:rPr>
              <w:t>simple,</w:t>
            </w:r>
            <w:r w:rsidRPr="00464CD3">
              <w:rPr>
                <w:rFonts w:ascii="Times New Roman" w:hAnsi="Times New Roman" w:cs="Times New Roman"/>
                <w:i/>
                <w:color w:val="00B050"/>
                <w:spacing w:val="-6"/>
                <w:sz w:val="24"/>
                <w:szCs w:val="24"/>
              </w:rPr>
              <w:t xml:space="preserve"> </w:t>
            </w:r>
            <w:r w:rsidRPr="00464CD3">
              <w:rPr>
                <w:rFonts w:ascii="Times New Roman" w:hAnsi="Times New Roman" w:cs="Times New Roman"/>
                <w:i/>
                <w:color w:val="00B050"/>
                <w:sz w:val="24"/>
                <w:szCs w:val="24"/>
              </w:rPr>
              <w:t>easy</w:t>
            </w:r>
            <w:r w:rsidRPr="00464CD3">
              <w:rPr>
                <w:rFonts w:ascii="Times New Roman" w:hAnsi="Times New Roman" w:cs="Times New Roman"/>
                <w:i/>
                <w:color w:val="00B050"/>
                <w:spacing w:val="-9"/>
                <w:sz w:val="24"/>
                <w:szCs w:val="24"/>
              </w:rPr>
              <w:t xml:space="preserve"> </w:t>
            </w:r>
            <w:r w:rsidRPr="00464CD3">
              <w:rPr>
                <w:rFonts w:ascii="Times New Roman" w:hAnsi="Times New Roman" w:cs="Times New Roman"/>
                <w:i/>
                <w:color w:val="00B050"/>
                <w:sz w:val="24"/>
                <w:szCs w:val="24"/>
              </w:rPr>
              <w:t>to</w:t>
            </w:r>
            <w:r w:rsidRPr="00464CD3">
              <w:rPr>
                <w:rFonts w:ascii="Times New Roman" w:hAnsi="Times New Roman" w:cs="Times New Roman"/>
                <w:i/>
                <w:color w:val="00B050"/>
                <w:spacing w:val="-6"/>
                <w:sz w:val="24"/>
                <w:szCs w:val="24"/>
              </w:rPr>
              <w:t xml:space="preserve"> </w:t>
            </w:r>
            <w:r w:rsidRPr="00464CD3">
              <w:rPr>
                <w:rFonts w:ascii="Times New Roman" w:hAnsi="Times New Roman" w:cs="Times New Roman"/>
                <w:i/>
                <w:color w:val="00B050"/>
                <w:sz w:val="24"/>
                <w:szCs w:val="24"/>
              </w:rPr>
              <w:t>understand</w:t>
            </w:r>
            <w:r w:rsidRPr="00464CD3">
              <w:rPr>
                <w:rFonts w:ascii="Times New Roman" w:hAnsi="Times New Roman" w:cs="Times New Roman"/>
                <w:i/>
                <w:color w:val="00B050"/>
                <w:spacing w:val="-9"/>
                <w:sz w:val="24"/>
                <w:szCs w:val="24"/>
              </w:rPr>
              <w:t xml:space="preserve"> </w:t>
            </w:r>
            <w:r w:rsidRPr="00464CD3">
              <w:rPr>
                <w:rFonts w:ascii="Times New Roman" w:hAnsi="Times New Roman" w:cs="Times New Roman"/>
                <w:i/>
                <w:color w:val="00B050"/>
                <w:sz w:val="24"/>
                <w:szCs w:val="24"/>
              </w:rPr>
              <w:t>words.</w:t>
            </w:r>
          </w:p>
          <w:p w14:paraId="761EB2A4" w14:textId="77777777" w:rsidR="008E61D8" w:rsidRPr="00DB0095" w:rsidRDefault="008E61D8" w:rsidP="008E61D8">
            <w:pPr>
              <w:rPr>
                <w:rFonts w:ascii="Times New Roman" w:hAnsi="Times New Roman" w:cs="Times New Roman"/>
              </w:rPr>
            </w:pPr>
          </w:p>
        </w:tc>
        <w:tc>
          <w:tcPr>
            <w:tcW w:w="508" w:type="dxa"/>
          </w:tcPr>
          <w:p w14:paraId="12B84128" w14:textId="77777777" w:rsidR="008E61D8" w:rsidRPr="00DB0095" w:rsidRDefault="008E61D8" w:rsidP="008E61D8">
            <w:pPr>
              <w:rPr>
                <w:rFonts w:ascii="Times New Roman" w:hAnsi="Times New Roman" w:cs="Times New Roman"/>
              </w:rPr>
            </w:pPr>
          </w:p>
        </w:tc>
        <w:tc>
          <w:tcPr>
            <w:tcW w:w="440" w:type="dxa"/>
          </w:tcPr>
          <w:p w14:paraId="41A84D82" w14:textId="77777777" w:rsidR="008E61D8" w:rsidRPr="008A76A2" w:rsidRDefault="008E61D8" w:rsidP="008E61D8">
            <w:pPr>
              <w:rPr>
                <w:rFonts w:ascii="Times New Roman" w:hAnsi="Times New Roman" w:cs="Times New Roman"/>
                <w:sz w:val="24"/>
                <w:szCs w:val="24"/>
              </w:rPr>
            </w:pPr>
          </w:p>
        </w:tc>
      </w:tr>
      <w:tr w:rsidR="008E61D8" w:rsidRPr="00DB0095" w14:paraId="3BD7C19E" w14:textId="77777777" w:rsidTr="00F15873">
        <w:tc>
          <w:tcPr>
            <w:tcW w:w="1075" w:type="dxa"/>
          </w:tcPr>
          <w:p w14:paraId="044CC9A3" w14:textId="77777777" w:rsidR="008E61D8" w:rsidRPr="00DB0095" w:rsidRDefault="0008155B" w:rsidP="0008155B">
            <w:pPr>
              <w:ind w:right="-585"/>
              <w:rPr>
                <w:rFonts w:ascii="Times New Roman" w:hAnsi="Times New Roman" w:cs="Times New Roman"/>
              </w:rPr>
            </w:pPr>
            <w:r>
              <w:rPr>
                <w:rFonts w:ascii="Times New Roman" w:hAnsi="Times New Roman" w:cs="Times New Roman"/>
              </w:rPr>
              <w:t>Comm</w:t>
            </w:r>
            <w:r w:rsidR="008E61D8" w:rsidRPr="00DB0095">
              <w:rPr>
                <w:rFonts w:ascii="Times New Roman" w:hAnsi="Times New Roman" w:cs="Times New Roman"/>
              </w:rPr>
              <w:t xml:space="preserve">ent </w:t>
            </w:r>
          </w:p>
        </w:tc>
        <w:tc>
          <w:tcPr>
            <w:tcW w:w="8148" w:type="dxa"/>
            <w:gridSpan w:val="3"/>
          </w:tcPr>
          <w:p w14:paraId="10E012A9" w14:textId="77777777" w:rsidR="008E61D8" w:rsidRPr="00DB0095" w:rsidRDefault="008E61D8" w:rsidP="008E61D8">
            <w:pPr>
              <w:rPr>
                <w:rFonts w:ascii="Times New Roman" w:hAnsi="Times New Roman" w:cs="Times New Roman"/>
              </w:rPr>
            </w:pPr>
          </w:p>
          <w:p w14:paraId="7F38A9D1" w14:textId="77777777" w:rsidR="008655E0" w:rsidRPr="00DB0095" w:rsidRDefault="008655E0" w:rsidP="008E61D8">
            <w:pPr>
              <w:rPr>
                <w:rFonts w:ascii="Times New Roman" w:hAnsi="Times New Roman" w:cs="Times New Roman"/>
              </w:rPr>
            </w:pPr>
          </w:p>
        </w:tc>
      </w:tr>
      <w:tr w:rsidR="0008155B" w:rsidRPr="00DB0095" w14:paraId="6084C273" w14:textId="77777777" w:rsidTr="00F15873">
        <w:tc>
          <w:tcPr>
            <w:tcW w:w="1075" w:type="dxa"/>
          </w:tcPr>
          <w:p w14:paraId="5F2BACA1" w14:textId="77777777" w:rsidR="008E61D8" w:rsidRPr="00DB0095" w:rsidRDefault="008E61D8" w:rsidP="008E61D8">
            <w:pPr>
              <w:rPr>
                <w:rFonts w:ascii="Times New Roman" w:hAnsi="Times New Roman" w:cs="Times New Roman"/>
              </w:rPr>
            </w:pPr>
            <w:r w:rsidRPr="00DB0095">
              <w:rPr>
                <w:rFonts w:ascii="Times New Roman" w:hAnsi="Times New Roman" w:cs="Times New Roman"/>
              </w:rPr>
              <w:t>2.</w:t>
            </w:r>
          </w:p>
        </w:tc>
        <w:tc>
          <w:tcPr>
            <w:tcW w:w="7200" w:type="dxa"/>
          </w:tcPr>
          <w:p w14:paraId="298A7B59" w14:textId="77777777" w:rsidR="0008155B" w:rsidRPr="00793969" w:rsidRDefault="0008155B" w:rsidP="0008155B">
            <w:pPr>
              <w:rPr>
                <w:rFonts w:ascii="Times New Roman" w:hAnsi="Times New Roman"/>
                <w:b/>
                <w:sz w:val="24"/>
                <w:szCs w:val="24"/>
                <w:lang w:val="en-GB"/>
              </w:rPr>
            </w:pPr>
            <w:r w:rsidRPr="00793969">
              <w:rPr>
                <w:rFonts w:ascii="Times New Roman" w:hAnsi="Times New Roman"/>
                <w:b/>
                <w:sz w:val="24"/>
                <w:szCs w:val="24"/>
                <w:lang w:val="en-GB"/>
              </w:rPr>
              <w:t>BEFORE YOU &lt;TAKE&gt; &lt;USE&gt; {PRODUCT NAME}</w:t>
            </w:r>
          </w:p>
          <w:p w14:paraId="40AADD86" w14:textId="77777777" w:rsidR="0008155B" w:rsidRPr="00793969" w:rsidRDefault="0008155B" w:rsidP="0008155B">
            <w:pPr>
              <w:pStyle w:val="BodyText3"/>
              <w:rPr>
                <w:b/>
                <w:noProof/>
              </w:rPr>
            </w:pPr>
            <w:r w:rsidRPr="00793969">
              <w:rPr>
                <w:b/>
                <w:noProof/>
              </w:rPr>
              <w:t>Important information about some of the ingredients of {product name}</w:t>
            </w:r>
          </w:p>
          <w:p w14:paraId="76012F80" w14:textId="77777777" w:rsidR="0008155B" w:rsidRPr="00464CD3" w:rsidRDefault="0008155B" w:rsidP="0008155B">
            <w:pPr>
              <w:autoSpaceDE w:val="0"/>
              <w:autoSpaceDN w:val="0"/>
              <w:adjustRightInd w:val="0"/>
              <w:rPr>
                <w:rFonts w:ascii="Times New Roman" w:hAnsi="Times New Roman"/>
                <w:i/>
                <w:iCs/>
                <w:color w:val="00B050"/>
                <w:sz w:val="24"/>
                <w:szCs w:val="24"/>
                <w:lang w:eastAsia="en-CA"/>
              </w:rPr>
            </w:pPr>
            <w:r w:rsidRPr="00464CD3">
              <w:rPr>
                <w:rFonts w:ascii="Times New Roman" w:hAnsi="Times New Roman"/>
                <w:i/>
                <w:iCs/>
                <w:color w:val="00B050"/>
                <w:sz w:val="24"/>
                <w:szCs w:val="24"/>
                <w:lang w:eastAsia="en-CA"/>
              </w:rPr>
              <w:t xml:space="preserve">[For those excipients included in the guideline on “Excipients in the Label and Package Leaflet of Medicinal Products for Human </w:t>
            </w:r>
            <w:proofErr w:type="gramStart"/>
            <w:r w:rsidRPr="00464CD3">
              <w:rPr>
                <w:rFonts w:ascii="Times New Roman" w:hAnsi="Times New Roman"/>
                <w:i/>
                <w:iCs/>
                <w:color w:val="00B050"/>
                <w:sz w:val="24"/>
                <w:szCs w:val="24"/>
                <w:lang w:eastAsia="en-CA"/>
              </w:rPr>
              <w:t>Use”*</w:t>
            </w:r>
            <w:proofErr w:type="gramEnd"/>
            <w:r w:rsidRPr="00464CD3">
              <w:rPr>
                <w:rFonts w:ascii="Times New Roman" w:hAnsi="Times New Roman"/>
                <w:i/>
                <w:iCs/>
                <w:color w:val="00B050"/>
                <w:sz w:val="24"/>
                <w:szCs w:val="24"/>
                <w:lang w:eastAsia="en-CA"/>
              </w:rPr>
              <w:t>, note that statements do not need to be reviewed by quality assessors as the final wording will be decided at the WHOPAR stage.  The applicant can be reminded of this process.]</w:t>
            </w:r>
          </w:p>
          <w:p w14:paraId="268828D4" w14:textId="77777777" w:rsidR="0008155B" w:rsidRPr="00D907E5" w:rsidRDefault="0008155B" w:rsidP="0008155B">
            <w:pPr>
              <w:rPr>
                <w:rFonts w:ascii="Times New Roman" w:hAnsi="Times New Roman"/>
                <w:sz w:val="24"/>
                <w:szCs w:val="24"/>
              </w:rPr>
            </w:pPr>
          </w:p>
          <w:p w14:paraId="50931313" w14:textId="77777777" w:rsidR="0008155B" w:rsidRDefault="0008155B" w:rsidP="0008155B">
            <w:pPr>
              <w:rPr>
                <w:rFonts w:ascii="Times New Roman" w:hAnsi="Times New Roman"/>
                <w:color w:val="000000"/>
                <w:sz w:val="24"/>
                <w:szCs w:val="24"/>
                <w:lang w:eastAsia="en-CA"/>
              </w:rPr>
            </w:pPr>
            <w:r>
              <w:rPr>
                <w:rFonts w:ascii="Times New Roman" w:hAnsi="Times New Roman"/>
                <w:color w:val="000000"/>
                <w:sz w:val="24"/>
                <w:szCs w:val="24"/>
                <w:lang w:eastAsia="en-CA"/>
              </w:rPr>
              <w:t>[*</w:t>
            </w:r>
            <w:r w:rsidRPr="00FE0859">
              <w:rPr>
                <w:rFonts w:ascii="Times New Roman" w:hAnsi="Times New Roman"/>
                <w:color w:val="000000"/>
                <w:sz w:val="24"/>
                <w:szCs w:val="24"/>
                <w:lang w:eastAsia="en-CA"/>
              </w:rPr>
              <w:t>See European Commission (EC) guideline</w:t>
            </w:r>
            <w:r>
              <w:rPr>
                <w:rFonts w:ascii="Times New Roman" w:hAnsi="Times New Roman"/>
                <w:color w:val="000000"/>
                <w:sz w:val="24"/>
                <w:szCs w:val="24"/>
                <w:lang w:eastAsia="en-CA"/>
              </w:rPr>
              <w:t xml:space="preserve">: </w:t>
            </w:r>
            <w:r w:rsidRPr="00FE0859">
              <w:rPr>
                <w:rFonts w:ascii="Times New Roman" w:hAnsi="Times New Roman"/>
                <w:color w:val="000000"/>
                <w:sz w:val="24"/>
                <w:szCs w:val="24"/>
                <w:lang w:eastAsia="en-CA"/>
              </w:rPr>
              <w:t>(</w:t>
            </w:r>
            <w:hyperlink r:id="rId8" w:history="1">
              <w:r w:rsidRPr="00FE0859">
                <w:rPr>
                  <w:rStyle w:val="Hyperlink"/>
                  <w:rFonts w:ascii="Times New Roman" w:hAnsi="Times New Roman"/>
                  <w:sz w:val="24"/>
                  <w:szCs w:val="24"/>
                  <w:lang w:eastAsia="en-CA"/>
                </w:rPr>
                <w:t>http://www.ema.europa.eu/docs/en_GB/document_library/Scientific_guideline/2009/09/WC500003412.pdf</w:t>
              </w:r>
            </w:hyperlink>
            <w:r>
              <w:rPr>
                <w:rFonts w:ascii="Times New Roman" w:hAnsi="Times New Roman"/>
                <w:color w:val="000000"/>
                <w:sz w:val="24"/>
                <w:szCs w:val="24"/>
                <w:lang w:eastAsia="en-CA"/>
              </w:rPr>
              <w:t xml:space="preserve"> )]</w:t>
            </w:r>
          </w:p>
          <w:p w14:paraId="354F9360" w14:textId="77777777" w:rsidR="0058527F" w:rsidRPr="0058527F" w:rsidRDefault="0058527F" w:rsidP="0058527F">
            <w:pPr>
              <w:autoSpaceDE w:val="0"/>
              <w:autoSpaceDN w:val="0"/>
              <w:adjustRightInd w:val="0"/>
              <w:jc w:val="both"/>
              <w:rPr>
                <w:rFonts w:ascii="Times New Roman" w:hAnsi="Times New Roman"/>
                <w:b/>
                <w:bCs/>
                <w:sz w:val="20"/>
                <w:szCs w:val="20"/>
                <w:lang w:val="en-GB" w:eastAsia="en-CA"/>
              </w:rPr>
            </w:pPr>
          </w:p>
          <w:p w14:paraId="48D58AB0" w14:textId="77777777" w:rsidR="008E61D8" w:rsidRPr="00DB0095" w:rsidRDefault="008E61D8" w:rsidP="008E61D8">
            <w:pPr>
              <w:rPr>
                <w:rFonts w:ascii="Times New Roman" w:hAnsi="Times New Roman" w:cs="Times New Roman"/>
              </w:rPr>
            </w:pPr>
          </w:p>
        </w:tc>
        <w:tc>
          <w:tcPr>
            <w:tcW w:w="508" w:type="dxa"/>
          </w:tcPr>
          <w:p w14:paraId="43366059" w14:textId="77777777" w:rsidR="008E61D8" w:rsidRPr="00DB0095" w:rsidRDefault="008E61D8" w:rsidP="008E61D8">
            <w:pPr>
              <w:rPr>
                <w:rFonts w:ascii="Times New Roman" w:hAnsi="Times New Roman" w:cs="Times New Roman"/>
              </w:rPr>
            </w:pPr>
          </w:p>
        </w:tc>
        <w:tc>
          <w:tcPr>
            <w:tcW w:w="440" w:type="dxa"/>
          </w:tcPr>
          <w:p w14:paraId="181B0B14" w14:textId="77777777" w:rsidR="008E61D8" w:rsidRPr="00DB0095" w:rsidRDefault="008E61D8" w:rsidP="008E61D8">
            <w:pPr>
              <w:rPr>
                <w:rFonts w:ascii="Times New Roman" w:hAnsi="Times New Roman" w:cs="Times New Roman"/>
              </w:rPr>
            </w:pPr>
          </w:p>
        </w:tc>
      </w:tr>
      <w:tr w:rsidR="004C4236" w:rsidRPr="00DB0095" w14:paraId="2AB50188" w14:textId="77777777" w:rsidTr="00F15873">
        <w:tc>
          <w:tcPr>
            <w:tcW w:w="1075" w:type="dxa"/>
          </w:tcPr>
          <w:p w14:paraId="60249ADB" w14:textId="77777777" w:rsidR="004C4236" w:rsidRPr="00DB0095" w:rsidRDefault="004C4236" w:rsidP="008E61D8">
            <w:pPr>
              <w:rPr>
                <w:rFonts w:ascii="Times New Roman" w:hAnsi="Times New Roman" w:cs="Times New Roman"/>
              </w:rPr>
            </w:pPr>
            <w:r w:rsidRPr="00DB0095">
              <w:rPr>
                <w:rFonts w:ascii="Times New Roman" w:hAnsi="Times New Roman" w:cs="Times New Roman"/>
              </w:rPr>
              <w:t xml:space="preserve">Comment </w:t>
            </w:r>
          </w:p>
        </w:tc>
        <w:tc>
          <w:tcPr>
            <w:tcW w:w="8148" w:type="dxa"/>
            <w:gridSpan w:val="3"/>
          </w:tcPr>
          <w:p w14:paraId="77559EAB" w14:textId="77777777" w:rsidR="004C4236" w:rsidRPr="00DB0095" w:rsidRDefault="004C4236" w:rsidP="008068E1">
            <w:pPr>
              <w:rPr>
                <w:rFonts w:ascii="Times New Roman" w:hAnsi="Times New Roman" w:cs="Times New Roman"/>
              </w:rPr>
            </w:pPr>
          </w:p>
        </w:tc>
      </w:tr>
      <w:tr w:rsidR="0008155B" w:rsidRPr="00DB0095" w14:paraId="0432EEA8" w14:textId="77777777" w:rsidTr="00F15873">
        <w:tc>
          <w:tcPr>
            <w:tcW w:w="1075" w:type="dxa"/>
          </w:tcPr>
          <w:p w14:paraId="7D08782C" w14:textId="77777777" w:rsidR="008655E0" w:rsidRPr="00DB0095" w:rsidRDefault="008655E0" w:rsidP="008655E0">
            <w:pPr>
              <w:pStyle w:val="Heading1"/>
              <w:numPr>
                <w:ilvl w:val="0"/>
                <w:numId w:val="0"/>
              </w:numPr>
              <w:spacing w:after="0"/>
              <w:rPr>
                <w:rFonts w:ascii="Times New Roman" w:hAnsi="Times New Roman" w:cs="Times New Roman"/>
                <w:b w:val="0"/>
                <w:sz w:val="22"/>
                <w:szCs w:val="22"/>
              </w:rPr>
            </w:pPr>
            <w:r w:rsidRPr="00DB0095">
              <w:rPr>
                <w:rFonts w:ascii="Times New Roman" w:hAnsi="Times New Roman" w:cs="Times New Roman"/>
                <w:b w:val="0"/>
                <w:sz w:val="22"/>
                <w:szCs w:val="22"/>
              </w:rPr>
              <w:lastRenderedPageBreak/>
              <w:t>3.</w:t>
            </w:r>
          </w:p>
        </w:tc>
        <w:tc>
          <w:tcPr>
            <w:tcW w:w="7200" w:type="dxa"/>
          </w:tcPr>
          <w:p w14:paraId="48F731E9" w14:textId="77777777" w:rsidR="00464CD3" w:rsidRPr="00464CD3" w:rsidRDefault="00464CD3" w:rsidP="00464CD3">
            <w:pPr>
              <w:rPr>
                <w:rFonts w:ascii="Times New Roman" w:hAnsi="Times New Roman" w:cs="Times New Roman"/>
                <w:b/>
                <w:bCs/>
                <w:lang w:val="en-GB" w:eastAsia="en-CA"/>
              </w:rPr>
            </w:pPr>
            <w:r w:rsidRPr="00464CD3">
              <w:rPr>
                <w:rFonts w:ascii="Times New Roman" w:hAnsi="Times New Roman" w:cs="Times New Roman"/>
              </w:rPr>
              <w:t>HOW TO TAKE &lt;PRODUCT NAME&gt;</w:t>
            </w:r>
          </w:p>
          <w:p w14:paraId="4E429049" w14:textId="77777777" w:rsidR="00464CD3" w:rsidRPr="00464CD3" w:rsidRDefault="00464CD3" w:rsidP="00464CD3">
            <w:pPr>
              <w:pStyle w:val="BodyText"/>
              <w:spacing w:before="218" w:line="360" w:lineRule="auto"/>
              <w:ind w:left="141" w:right="117"/>
              <w:jc w:val="both"/>
              <w:rPr>
                <w:rFonts w:ascii="Times New Roman" w:hAnsi="Times New Roman" w:cs="Times New Roman"/>
                <w:i/>
                <w:color w:val="00B050"/>
                <w:sz w:val="22"/>
                <w:szCs w:val="22"/>
              </w:rPr>
            </w:pPr>
            <w:r w:rsidRPr="00464CD3">
              <w:rPr>
                <w:rFonts w:ascii="Times New Roman" w:hAnsi="Times New Roman" w:cs="Times New Roman"/>
                <w:i/>
                <w:color w:val="00B050"/>
                <w:sz w:val="22"/>
                <w:szCs w:val="22"/>
              </w:rPr>
              <w:t xml:space="preserve">Information on how to take the product should be provided </w:t>
            </w:r>
            <w:proofErr w:type="gramStart"/>
            <w:r w:rsidRPr="00464CD3">
              <w:rPr>
                <w:rFonts w:ascii="Times New Roman" w:hAnsi="Times New Roman" w:cs="Times New Roman"/>
                <w:i/>
                <w:color w:val="00B050"/>
                <w:sz w:val="22"/>
                <w:szCs w:val="22"/>
              </w:rPr>
              <w:t>e.g.</w:t>
            </w:r>
            <w:proofErr w:type="gramEnd"/>
            <w:r w:rsidRPr="00464CD3">
              <w:rPr>
                <w:rFonts w:ascii="Times New Roman" w:hAnsi="Times New Roman" w:cs="Times New Roman"/>
                <w:i/>
                <w:color w:val="00B050"/>
                <w:sz w:val="22"/>
                <w:szCs w:val="22"/>
              </w:rPr>
              <w:t xml:space="preserve"> whether tablets should be swallowed whole with water, if crushing is permitted or whether </w:t>
            </w:r>
            <w:proofErr w:type="gramStart"/>
            <w:r w:rsidRPr="00464CD3">
              <w:rPr>
                <w:rFonts w:ascii="Times New Roman" w:hAnsi="Times New Roman" w:cs="Times New Roman"/>
                <w:i/>
                <w:color w:val="00B050"/>
                <w:sz w:val="22"/>
                <w:szCs w:val="22"/>
              </w:rPr>
              <w:t>tablet</w:t>
            </w:r>
            <w:proofErr w:type="gramEnd"/>
            <w:r w:rsidRPr="00464CD3">
              <w:rPr>
                <w:rFonts w:ascii="Times New Roman" w:hAnsi="Times New Roman" w:cs="Times New Roman"/>
                <w:i/>
                <w:color w:val="00B050"/>
                <w:sz w:val="22"/>
                <w:szCs w:val="22"/>
              </w:rPr>
              <w:t xml:space="preserve"> should be taken with or without food.</w:t>
            </w:r>
          </w:p>
          <w:p w14:paraId="6AA615C9" w14:textId="77777777" w:rsidR="00464CD3" w:rsidRPr="00464CD3" w:rsidRDefault="00464CD3" w:rsidP="00464CD3">
            <w:pPr>
              <w:pStyle w:val="Heading2"/>
              <w:numPr>
                <w:ilvl w:val="0"/>
                <w:numId w:val="0"/>
              </w:numPr>
              <w:spacing w:before="1"/>
              <w:rPr>
                <w:rFonts w:ascii="Times New Roman" w:hAnsi="Times New Roman" w:cs="Times New Roman"/>
                <w:sz w:val="22"/>
              </w:rPr>
            </w:pPr>
            <w:r w:rsidRPr="00464CD3">
              <w:rPr>
                <w:rFonts w:ascii="Times New Roman" w:hAnsi="Times New Roman" w:cs="Times New Roman"/>
                <w:sz w:val="22"/>
              </w:rPr>
              <w:t xml:space="preserve">How much to </w:t>
            </w:r>
            <w:proofErr w:type="gramStart"/>
            <w:r w:rsidRPr="00464CD3">
              <w:rPr>
                <w:rFonts w:ascii="Times New Roman" w:hAnsi="Times New Roman" w:cs="Times New Roman"/>
                <w:sz w:val="22"/>
              </w:rPr>
              <w:t>take</w:t>
            </w:r>
            <w:proofErr w:type="gramEnd"/>
          </w:p>
          <w:p w14:paraId="009EB4FD" w14:textId="77777777" w:rsidR="00464CD3" w:rsidRPr="00464CD3" w:rsidRDefault="00464CD3" w:rsidP="00464CD3">
            <w:pPr>
              <w:pStyle w:val="BodyText"/>
              <w:spacing w:before="130" w:line="360" w:lineRule="auto"/>
              <w:ind w:left="141"/>
              <w:rPr>
                <w:rFonts w:ascii="Times New Roman" w:hAnsi="Times New Roman" w:cs="Times New Roman"/>
                <w:i/>
                <w:color w:val="00B050"/>
                <w:sz w:val="22"/>
                <w:szCs w:val="22"/>
              </w:rPr>
            </w:pPr>
            <w:r w:rsidRPr="00464CD3">
              <w:rPr>
                <w:rFonts w:ascii="Times New Roman" w:hAnsi="Times New Roman" w:cs="Times New Roman"/>
                <w:i/>
                <w:color w:val="00B050"/>
                <w:sz w:val="22"/>
                <w:szCs w:val="22"/>
              </w:rPr>
              <w:t xml:space="preserve">The dosage and frequency of dosing of the product based on body weight should be provided for adults, adolescents, </w:t>
            </w:r>
            <w:proofErr w:type="gramStart"/>
            <w:r w:rsidRPr="00464CD3">
              <w:rPr>
                <w:rFonts w:ascii="Times New Roman" w:hAnsi="Times New Roman" w:cs="Times New Roman"/>
                <w:i/>
                <w:color w:val="00B050"/>
                <w:sz w:val="22"/>
                <w:szCs w:val="22"/>
              </w:rPr>
              <w:t>children</w:t>
            </w:r>
            <w:proofErr w:type="gramEnd"/>
            <w:r w:rsidRPr="00464CD3">
              <w:rPr>
                <w:rFonts w:ascii="Times New Roman" w:hAnsi="Times New Roman" w:cs="Times New Roman"/>
                <w:i/>
                <w:color w:val="00B050"/>
                <w:sz w:val="22"/>
                <w:szCs w:val="22"/>
              </w:rPr>
              <w:t xml:space="preserve"> and infants if applicable should be provided.</w:t>
            </w:r>
          </w:p>
          <w:p w14:paraId="6391EFC7" w14:textId="77777777" w:rsidR="00464CD3" w:rsidRPr="00464CD3" w:rsidRDefault="00464CD3" w:rsidP="00464CD3">
            <w:pPr>
              <w:pStyle w:val="BodyText"/>
              <w:ind w:left="141"/>
              <w:rPr>
                <w:rFonts w:ascii="Times New Roman" w:hAnsi="Times New Roman" w:cs="Times New Roman"/>
                <w:i/>
                <w:color w:val="00B050"/>
                <w:sz w:val="22"/>
                <w:szCs w:val="22"/>
              </w:rPr>
            </w:pPr>
            <w:r w:rsidRPr="00464CD3">
              <w:rPr>
                <w:rFonts w:ascii="Times New Roman" w:hAnsi="Times New Roman" w:cs="Times New Roman"/>
                <w:i/>
                <w:color w:val="00B050"/>
                <w:sz w:val="22"/>
                <w:szCs w:val="22"/>
              </w:rPr>
              <w:t>If the product is contraindicated in a particular age group, this should be stated under this section.</w:t>
            </w:r>
          </w:p>
          <w:p w14:paraId="70A88307" w14:textId="77777777" w:rsidR="00464CD3" w:rsidRPr="00464CD3" w:rsidRDefault="00464CD3" w:rsidP="00464CD3">
            <w:pPr>
              <w:pStyle w:val="BodyText"/>
              <w:rPr>
                <w:rFonts w:ascii="Times New Roman" w:hAnsi="Times New Roman" w:cs="Times New Roman"/>
                <w:sz w:val="22"/>
                <w:szCs w:val="22"/>
              </w:rPr>
            </w:pPr>
          </w:p>
          <w:p w14:paraId="0BB791C4" w14:textId="77777777" w:rsidR="00464CD3" w:rsidRPr="00464CD3" w:rsidRDefault="00464CD3" w:rsidP="00464CD3">
            <w:pPr>
              <w:pStyle w:val="Heading2"/>
              <w:numPr>
                <w:ilvl w:val="0"/>
                <w:numId w:val="0"/>
              </w:numPr>
              <w:spacing w:before="218"/>
              <w:ind w:left="432"/>
              <w:rPr>
                <w:rFonts w:ascii="Times New Roman" w:hAnsi="Times New Roman" w:cs="Times New Roman"/>
                <w:sz w:val="22"/>
              </w:rPr>
            </w:pPr>
            <w:r w:rsidRPr="00464CD3">
              <w:rPr>
                <w:rFonts w:ascii="Times New Roman" w:hAnsi="Times New Roman" w:cs="Times New Roman"/>
                <w:sz w:val="22"/>
              </w:rPr>
              <w:t xml:space="preserve">If you take more &lt;Product Name, strength, dosage form&gt; than you </w:t>
            </w:r>
            <w:proofErr w:type="gramStart"/>
            <w:r w:rsidRPr="00464CD3">
              <w:rPr>
                <w:rFonts w:ascii="Times New Roman" w:hAnsi="Times New Roman" w:cs="Times New Roman"/>
                <w:sz w:val="22"/>
              </w:rPr>
              <w:t>should</w:t>
            </w:r>
            <w:proofErr w:type="gramEnd"/>
          </w:p>
          <w:p w14:paraId="1C5FC72D" w14:textId="77777777" w:rsidR="00464CD3" w:rsidRPr="00464CD3" w:rsidRDefault="00464CD3" w:rsidP="00464CD3">
            <w:pPr>
              <w:pStyle w:val="BodyText"/>
              <w:spacing w:before="133"/>
              <w:ind w:left="141"/>
              <w:rPr>
                <w:rFonts w:ascii="Times New Roman" w:hAnsi="Times New Roman" w:cs="Times New Roman"/>
                <w:i/>
                <w:color w:val="00B050"/>
                <w:sz w:val="22"/>
                <w:szCs w:val="22"/>
              </w:rPr>
            </w:pPr>
            <w:r w:rsidRPr="00464CD3">
              <w:rPr>
                <w:rFonts w:ascii="Times New Roman" w:hAnsi="Times New Roman" w:cs="Times New Roman"/>
                <w:i/>
                <w:color w:val="00B050"/>
                <w:sz w:val="22"/>
                <w:szCs w:val="22"/>
              </w:rPr>
              <w:t xml:space="preserve">The likely effect of taking an overdose of the product should be </w:t>
            </w:r>
            <w:proofErr w:type="gramStart"/>
            <w:r w:rsidRPr="00464CD3">
              <w:rPr>
                <w:rFonts w:ascii="Times New Roman" w:hAnsi="Times New Roman" w:cs="Times New Roman"/>
                <w:i/>
                <w:color w:val="00B050"/>
                <w:sz w:val="22"/>
                <w:szCs w:val="22"/>
              </w:rPr>
              <w:t>stated</w:t>
            </w:r>
            <w:proofErr w:type="gramEnd"/>
          </w:p>
          <w:p w14:paraId="2168BAF4" w14:textId="77777777" w:rsidR="0058527F" w:rsidRPr="0058527F" w:rsidRDefault="0058527F" w:rsidP="0058527F">
            <w:pPr>
              <w:rPr>
                <w:rFonts w:ascii="Times New Roman" w:hAnsi="Times New Roman" w:cs="Times New Roman"/>
                <w:sz w:val="20"/>
                <w:szCs w:val="20"/>
              </w:rPr>
            </w:pPr>
          </w:p>
        </w:tc>
        <w:tc>
          <w:tcPr>
            <w:tcW w:w="508" w:type="dxa"/>
          </w:tcPr>
          <w:p w14:paraId="49D8DF8F" w14:textId="77777777" w:rsidR="008655E0" w:rsidRPr="00DB0095" w:rsidRDefault="008655E0" w:rsidP="008E61D8">
            <w:pPr>
              <w:rPr>
                <w:rFonts w:ascii="Times New Roman" w:hAnsi="Times New Roman" w:cs="Times New Roman"/>
              </w:rPr>
            </w:pPr>
          </w:p>
        </w:tc>
        <w:tc>
          <w:tcPr>
            <w:tcW w:w="440" w:type="dxa"/>
          </w:tcPr>
          <w:p w14:paraId="20053E47" w14:textId="77777777" w:rsidR="008655E0" w:rsidRPr="00DB0095" w:rsidRDefault="008655E0" w:rsidP="008E61D8">
            <w:pPr>
              <w:rPr>
                <w:rFonts w:ascii="Times New Roman" w:hAnsi="Times New Roman" w:cs="Times New Roman"/>
              </w:rPr>
            </w:pPr>
          </w:p>
        </w:tc>
      </w:tr>
      <w:tr w:rsidR="0008155B" w:rsidRPr="00DB0095" w14:paraId="21841C2E" w14:textId="77777777" w:rsidTr="00F15873">
        <w:tc>
          <w:tcPr>
            <w:tcW w:w="1075" w:type="dxa"/>
          </w:tcPr>
          <w:p w14:paraId="30FA53BC" w14:textId="77777777" w:rsidR="00182499" w:rsidRPr="00180C1F" w:rsidRDefault="00182499" w:rsidP="008655E0">
            <w:pPr>
              <w:pStyle w:val="Heading1"/>
              <w:numPr>
                <w:ilvl w:val="0"/>
                <w:numId w:val="0"/>
              </w:numPr>
              <w:spacing w:after="0"/>
              <w:rPr>
                <w:rFonts w:ascii="Times New Roman" w:hAnsi="Times New Roman" w:cs="Times New Roman"/>
                <w:b w:val="0"/>
                <w:sz w:val="24"/>
                <w:szCs w:val="24"/>
              </w:rPr>
            </w:pPr>
          </w:p>
        </w:tc>
        <w:tc>
          <w:tcPr>
            <w:tcW w:w="7200" w:type="dxa"/>
          </w:tcPr>
          <w:p w14:paraId="0E6B2FB0" w14:textId="77777777" w:rsidR="00182499" w:rsidRPr="00180C1F" w:rsidRDefault="00182499" w:rsidP="008655E0">
            <w:pPr>
              <w:rPr>
                <w:rFonts w:ascii="Times New Roman" w:hAnsi="Times New Roman" w:cs="Times New Roman"/>
                <w:sz w:val="24"/>
                <w:szCs w:val="24"/>
              </w:rPr>
            </w:pPr>
          </w:p>
        </w:tc>
        <w:tc>
          <w:tcPr>
            <w:tcW w:w="508" w:type="dxa"/>
          </w:tcPr>
          <w:p w14:paraId="411124FD" w14:textId="77777777" w:rsidR="00182499" w:rsidRPr="00180C1F" w:rsidRDefault="00182499" w:rsidP="008E61D8">
            <w:pPr>
              <w:rPr>
                <w:rFonts w:ascii="Times New Roman" w:hAnsi="Times New Roman" w:cs="Times New Roman"/>
                <w:sz w:val="24"/>
                <w:szCs w:val="24"/>
              </w:rPr>
            </w:pPr>
          </w:p>
        </w:tc>
        <w:tc>
          <w:tcPr>
            <w:tcW w:w="440" w:type="dxa"/>
          </w:tcPr>
          <w:p w14:paraId="49C4E4A3" w14:textId="77777777" w:rsidR="00182499" w:rsidRPr="00180C1F" w:rsidRDefault="00182499" w:rsidP="008E61D8">
            <w:pPr>
              <w:rPr>
                <w:rFonts w:ascii="Times New Roman" w:hAnsi="Times New Roman" w:cs="Times New Roman"/>
                <w:sz w:val="24"/>
                <w:szCs w:val="24"/>
              </w:rPr>
            </w:pPr>
          </w:p>
        </w:tc>
      </w:tr>
      <w:tr w:rsidR="0008155B" w:rsidRPr="00DB0095" w14:paraId="2FFD2F4B" w14:textId="77777777" w:rsidTr="00F15873">
        <w:tc>
          <w:tcPr>
            <w:tcW w:w="1075" w:type="dxa"/>
          </w:tcPr>
          <w:p w14:paraId="6439D7D1" w14:textId="77777777" w:rsidR="00D11C8B" w:rsidRPr="00DB0095" w:rsidRDefault="00182499" w:rsidP="008655E0">
            <w:pPr>
              <w:pStyle w:val="Heading1"/>
              <w:numPr>
                <w:ilvl w:val="0"/>
                <w:numId w:val="0"/>
              </w:numPr>
              <w:spacing w:after="0"/>
              <w:rPr>
                <w:rFonts w:ascii="Times New Roman" w:hAnsi="Times New Roman" w:cs="Times New Roman"/>
                <w:b w:val="0"/>
                <w:sz w:val="22"/>
                <w:szCs w:val="22"/>
              </w:rPr>
            </w:pPr>
            <w:r>
              <w:rPr>
                <w:rFonts w:ascii="Times New Roman" w:hAnsi="Times New Roman" w:cs="Times New Roman"/>
                <w:b w:val="0"/>
                <w:sz w:val="22"/>
                <w:szCs w:val="22"/>
              </w:rPr>
              <w:lastRenderedPageBreak/>
              <w:t>4.</w:t>
            </w:r>
          </w:p>
        </w:tc>
        <w:tc>
          <w:tcPr>
            <w:tcW w:w="7200" w:type="dxa"/>
          </w:tcPr>
          <w:p w14:paraId="1A19553B" w14:textId="77777777" w:rsidR="00724893" w:rsidRPr="00724893" w:rsidRDefault="00724893" w:rsidP="00724893">
            <w:pPr>
              <w:pStyle w:val="Heading2"/>
              <w:keepNext w:val="0"/>
              <w:widowControl w:val="0"/>
              <w:numPr>
                <w:ilvl w:val="0"/>
                <w:numId w:val="0"/>
              </w:numPr>
              <w:tabs>
                <w:tab w:val="left" w:pos="487"/>
              </w:tabs>
              <w:autoSpaceDE w:val="0"/>
              <w:autoSpaceDN w:val="0"/>
              <w:spacing w:before="0" w:after="0"/>
              <w:rPr>
                <w:rFonts w:ascii="Times New Roman" w:hAnsi="Times New Roman" w:cs="Times New Roman"/>
                <w:szCs w:val="24"/>
              </w:rPr>
            </w:pPr>
            <w:r w:rsidRPr="00724893">
              <w:rPr>
                <w:rFonts w:ascii="Times New Roman" w:hAnsi="Times New Roman" w:cs="Times New Roman"/>
                <w:szCs w:val="24"/>
              </w:rPr>
              <w:t>POSSIBLE SIDE</w:t>
            </w:r>
            <w:r w:rsidRPr="00724893">
              <w:rPr>
                <w:rFonts w:ascii="Times New Roman" w:hAnsi="Times New Roman" w:cs="Times New Roman"/>
                <w:spacing w:val="-2"/>
                <w:szCs w:val="24"/>
              </w:rPr>
              <w:t xml:space="preserve"> </w:t>
            </w:r>
            <w:r w:rsidRPr="00724893">
              <w:rPr>
                <w:rFonts w:ascii="Times New Roman" w:hAnsi="Times New Roman" w:cs="Times New Roman"/>
                <w:szCs w:val="24"/>
              </w:rPr>
              <w:t>EFFECTS</w:t>
            </w:r>
          </w:p>
          <w:p w14:paraId="58E765EA" w14:textId="77777777" w:rsidR="00724893" w:rsidRPr="00724893" w:rsidRDefault="00724893" w:rsidP="00724893">
            <w:pPr>
              <w:pStyle w:val="BodyText"/>
              <w:rPr>
                <w:rFonts w:ascii="Times New Roman" w:hAnsi="Times New Roman" w:cs="Times New Roman"/>
                <w:b/>
                <w:sz w:val="24"/>
                <w:szCs w:val="24"/>
              </w:rPr>
            </w:pPr>
          </w:p>
          <w:p w14:paraId="403DA5AA" w14:textId="77777777" w:rsidR="00724893" w:rsidRPr="00724893" w:rsidRDefault="00724893" w:rsidP="00724893">
            <w:pPr>
              <w:pStyle w:val="BodyText"/>
              <w:spacing w:before="218" w:line="360" w:lineRule="auto"/>
              <w:ind w:left="141"/>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&lt;Like all medicines, &lt;Product Name, strength, dosage form&gt; can cause side effects, but not everybody gets them&gt;</w:t>
            </w:r>
          </w:p>
          <w:p w14:paraId="18093491" w14:textId="77777777" w:rsidR="00724893" w:rsidRPr="00724893" w:rsidRDefault="00724893" w:rsidP="00724893">
            <w:pPr>
              <w:pStyle w:val="BodyText"/>
              <w:spacing w:before="218" w:line="360" w:lineRule="auto"/>
              <w:ind w:left="141"/>
              <w:rPr>
                <w:rFonts w:ascii="Times New Roman" w:hAnsi="Times New Roman" w:cs="Times New Roman"/>
                <w:sz w:val="24"/>
                <w:szCs w:val="24"/>
              </w:rPr>
            </w:pPr>
            <w:r w:rsidRPr="00724893">
              <w:rPr>
                <w:rFonts w:ascii="Times New Roman" w:hAnsi="Times New Roman" w:cs="Times New Roman"/>
                <w:sz w:val="24"/>
                <w:szCs w:val="24"/>
              </w:rPr>
              <w:t>4.1 Common Side Effects</w:t>
            </w:r>
          </w:p>
          <w:p w14:paraId="34324EEE" w14:textId="77777777" w:rsidR="00724893" w:rsidRPr="00724893" w:rsidRDefault="00724893" w:rsidP="00724893">
            <w:pPr>
              <w:pStyle w:val="BodyText"/>
              <w:spacing w:before="134"/>
              <w:ind w:left="141"/>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Common side effects should be stated (affecting 1in 10 people)</w:t>
            </w:r>
          </w:p>
          <w:p w14:paraId="090AD968" w14:textId="77777777" w:rsidR="00724893" w:rsidRPr="00724893" w:rsidRDefault="00724893" w:rsidP="00724893">
            <w:pPr>
              <w:pStyle w:val="BodyText"/>
              <w:numPr>
                <w:ilvl w:val="1"/>
                <w:numId w:val="18"/>
              </w:numPr>
              <w:spacing w:before="134"/>
              <w:rPr>
                <w:rFonts w:ascii="Times New Roman" w:hAnsi="Times New Roman" w:cs="Times New Roman"/>
                <w:sz w:val="24"/>
                <w:szCs w:val="24"/>
              </w:rPr>
            </w:pPr>
            <w:r w:rsidRPr="00724893">
              <w:rPr>
                <w:rFonts w:ascii="Times New Roman" w:hAnsi="Times New Roman" w:cs="Times New Roman"/>
                <w:sz w:val="24"/>
                <w:szCs w:val="24"/>
              </w:rPr>
              <w:t>Uncommon Side Effects</w:t>
            </w:r>
          </w:p>
          <w:p w14:paraId="00430F33" w14:textId="77777777" w:rsidR="00724893" w:rsidRPr="00724893" w:rsidRDefault="00724893" w:rsidP="00724893">
            <w:pPr>
              <w:pStyle w:val="BodyText"/>
              <w:spacing w:before="133"/>
              <w:ind w:left="141"/>
              <w:rPr>
                <w:rFonts w:ascii="Times New Roman" w:hAnsi="Times New Roman" w:cs="Times New Roman"/>
                <w:i/>
                <w:sz w:val="24"/>
                <w:szCs w:val="24"/>
              </w:rPr>
            </w:pPr>
            <w:r w:rsidRPr="00724893">
              <w:rPr>
                <w:rFonts w:ascii="Times New Roman" w:hAnsi="Times New Roman" w:cs="Times New Roman"/>
                <w:i/>
                <w:color w:val="00B050"/>
                <w:sz w:val="24"/>
                <w:szCs w:val="24"/>
              </w:rPr>
              <w:t>Uncommon side effects should be stated (affecting 1 in 100 people)</w:t>
            </w:r>
          </w:p>
          <w:p w14:paraId="27AAD5A5" w14:textId="77777777" w:rsidR="00724893" w:rsidRPr="00724893" w:rsidRDefault="00724893" w:rsidP="00724893">
            <w:pPr>
              <w:pStyle w:val="BodyText"/>
              <w:numPr>
                <w:ilvl w:val="1"/>
                <w:numId w:val="18"/>
              </w:numPr>
              <w:spacing w:before="133"/>
              <w:rPr>
                <w:rFonts w:ascii="Times New Roman" w:hAnsi="Times New Roman" w:cs="Times New Roman"/>
                <w:sz w:val="24"/>
                <w:szCs w:val="24"/>
              </w:rPr>
            </w:pPr>
            <w:r w:rsidRPr="00724893">
              <w:rPr>
                <w:rFonts w:ascii="Times New Roman" w:hAnsi="Times New Roman" w:cs="Times New Roman"/>
                <w:sz w:val="24"/>
                <w:szCs w:val="24"/>
              </w:rPr>
              <w:t>Rare Side Effects</w:t>
            </w:r>
          </w:p>
          <w:p w14:paraId="5FD2E4AC" w14:textId="77777777" w:rsidR="00724893" w:rsidRPr="00724893" w:rsidRDefault="00724893" w:rsidP="00724893">
            <w:pPr>
              <w:pStyle w:val="BodyText"/>
              <w:spacing w:before="131"/>
              <w:ind w:left="141"/>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Rare side effects should be stated (affecting 1 in 1000 people)</w:t>
            </w:r>
          </w:p>
          <w:p w14:paraId="389B7885" w14:textId="77777777" w:rsidR="00724893" w:rsidRPr="00724893" w:rsidRDefault="00724893" w:rsidP="00724893">
            <w:pPr>
              <w:pStyle w:val="BodyText"/>
              <w:numPr>
                <w:ilvl w:val="1"/>
                <w:numId w:val="18"/>
              </w:numPr>
              <w:spacing w:before="131"/>
              <w:rPr>
                <w:rFonts w:ascii="Times New Roman" w:hAnsi="Times New Roman" w:cs="Times New Roman"/>
                <w:sz w:val="24"/>
                <w:szCs w:val="24"/>
              </w:rPr>
            </w:pPr>
            <w:r w:rsidRPr="00724893">
              <w:rPr>
                <w:rFonts w:ascii="Times New Roman" w:hAnsi="Times New Roman" w:cs="Times New Roman"/>
                <w:sz w:val="24"/>
                <w:szCs w:val="24"/>
              </w:rPr>
              <w:t>Very Rare Side Effects</w:t>
            </w:r>
          </w:p>
          <w:p w14:paraId="3F6B5E95" w14:textId="77777777" w:rsidR="00724893" w:rsidRPr="00724893" w:rsidRDefault="00724893" w:rsidP="00724893">
            <w:pPr>
              <w:pStyle w:val="BodyText"/>
              <w:spacing w:before="133"/>
              <w:ind w:left="141"/>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Very Rare side effects should be stated (affecting 1 in 10, 000 people)</w:t>
            </w:r>
          </w:p>
          <w:p w14:paraId="151852EC" w14:textId="77777777" w:rsidR="00724893" w:rsidRPr="00724893" w:rsidRDefault="00724893" w:rsidP="00724893">
            <w:pPr>
              <w:pStyle w:val="BodyText"/>
              <w:numPr>
                <w:ilvl w:val="1"/>
                <w:numId w:val="18"/>
              </w:numPr>
              <w:spacing w:before="133"/>
              <w:rPr>
                <w:rFonts w:ascii="Times New Roman" w:hAnsi="Times New Roman" w:cs="Times New Roman"/>
                <w:sz w:val="24"/>
                <w:szCs w:val="24"/>
              </w:rPr>
            </w:pPr>
            <w:r w:rsidRPr="00724893">
              <w:rPr>
                <w:rFonts w:ascii="Times New Roman" w:hAnsi="Times New Roman" w:cs="Times New Roman"/>
                <w:sz w:val="24"/>
                <w:szCs w:val="24"/>
              </w:rPr>
              <w:t>If You Get Side Effects</w:t>
            </w:r>
          </w:p>
          <w:p w14:paraId="6131E493" w14:textId="77777777" w:rsidR="00724893" w:rsidRPr="00724893" w:rsidRDefault="00724893" w:rsidP="00724893">
            <w:pPr>
              <w:pStyle w:val="BodyText"/>
              <w:spacing w:before="133" w:line="360" w:lineRule="auto"/>
              <w:ind w:left="141"/>
              <w:rPr>
                <w:rFonts w:ascii="Times New Roman" w:hAnsi="Times New Roman" w:cs="Times New Roman"/>
                <w:color w:val="00B050"/>
                <w:sz w:val="24"/>
                <w:szCs w:val="24"/>
              </w:rPr>
            </w:pPr>
            <w:r w:rsidRPr="00724893">
              <w:rPr>
                <w:rFonts w:ascii="Times New Roman" w:hAnsi="Times New Roman" w:cs="Times New Roman"/>
                <w:sz w:val="24"/>
                <w:szCs w:val="24"/>
              </w:rPr>
              <w:t>&lt;</w:t>
            </w:r>
            <w:r w:rsidRPr="00724893">
              <w:rPr>
                <w:rFonts w:ascii="Times New Roman" w:hAnsi="Times New Roman" w:cs="Times New Roman"/>
                <w:i/>
                <w:color w:val="00B050"/>
                <w:sz w:val="24"/>
                <w:szCs w:val="24"/>
              </w:rPr>
              <w:t>Tell</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your</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healthcare</w:t>
            </w:r>
            <w:r w:rsidRPr="00724893">
              <w:rPr>
                <w:rFonts w:ascii="Times New Roman" w:hAnsi="Times New Roman" w:cs="Times New Roman"/>
                <w:i/>
                <w:color w:val="00B050"/>
                <w:spacing w:val="-13"/>
                <w:sz w:val="24"/>
                <w:szCs w:val="24"/>
              </w:rPr>
              <w:t xml:space="preserve"> </w:t>
            </w:r>
            <w:r w:rsidRPr="00724893">
              <w:rPr>
                <w:rFonts w:ascii="Times New Roman" w:hAnsi="Times New Roman" w:cs="Times New Roman"/>
                <w:i/>
                <w:color w:val="00B050"/>
                <w:sz w:val="24"/>
                <w:szCs w:val="24"/>
              </w:rPr>
              <w:t>provider</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if</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any</w:t>
            </w:r>
            <w:r w:rsidRPr="00724893">
              <w:rPr>
                <w:rFonts w:ascii="Times New Roman" w:hAnsi="Times New Roman" w:cs="Times New Roman"/>
                <w:i/>
                <w:color w:val="00B050"/>
                <w:spacing w:val="-13"/>
                <w:sz w:val="24"/>
                <w:szCs w:val="24"/>
              </w:rPr>
              <w:t xml:space="preserve"> </w:t>
            </w:r>
            <w:r w:rsidRPr="00724893">
              <w:rPr>
                <w:rFonts w:ascii="Times New Roman" w:hAnsi="Times New Roman" w:cs="Times New Roman"/>
                <w:i/>
                <w:color w:val="00B050"/>
                <w:sz w:val="24"/>
                <w:szCs w:val="24"/>
              </w:rPr>
              <w:t>of</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the</w:t>
            </w:r>
            <w:r w:rsidRPr="00724893">
              <w:rPr>
                <w:rFonts w:ascii="Times New Roman" w:hAnsi="Times New Roman" w:cs="Times New Roman"/>
                <w:i/>
                <w:color w:val="00B050"/>
                <w:spacing w:val="-15"/>
                <w:sz w:val="24"/>
                <w:szCs w:val="24"/>
              </w:rPr>
              <w:t xml:space="preserve"> </w:t>
            </w:r>
            <w:r w:rsidRPr="00724893">
              <w:rPr>
                <w:rFonts w:ascii="Times New Roman" w:hAnsi="Times New Roman" w:cs="Times New Roman"/>
                <w:i/>
                <w:color w:val="00B050"/>
                <w:sz w:val="24"/>
                <w:szCs w:val="24"/>
              </w:rPr>
              <w:t>side</w:t>
            </w:r>
            <w:r w:rsidRPr="00724893">
              <w:rPr>
                <w:rFonts w:ascii="Times New Roman" w:hAnsi="Times New Roman" w:cs="Times New Roman"/>
                <w:i/>
                <w:color w:val="00B050"/>
                <w:spacing w:val="-15"/>
                <w:sz w:val="24"/>
                <w:szCs w:val="24"/>
              </w:rPr>
              <w:t xml:space="preserve"> </w:t>
            </w:r>
            <w:r w:rsidRPr="00724893">
              <w:rPr>
                <w:rFonts w:ascii="Times New Roman" w:hAnsi="Times New Roman" w:cs="Times New Roman"/>
                <w:i/>
                <w:color w:val="00B050"/>
                <w:sz w:val="24"/>
                <w:szCs w:val="24"/>
              </w:rPr>
              <w:t>effects</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gets</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severe</w:t>
            </w:r>
            <w:r w:rsidRPr="00724893">
              <w:rPr>
                <w:rFonts w:ascii="Times New Roman" w:hAnsi="Times New Roman" w:cs="Times New Roman"/>
                <w:i/>
                <w:color w:val="00B050"/>
                <w:spacing w:val="-15"/>
                <w:sz w:val="24"/>
                <w:szCs w:val="24"/>
              </w:rPr>
              <w:t xml:space="preserve"> </w:t>
            </w:r>
            <w:r w:rsidRPr="00724893">
              <w:rPr>
                <w:rFonts w:ascii="Times New Roman" w:hAnsi="Times New Roman" w:cs="Times New Roman"/>
                <w:i/>
                <w:color w:val="00B050"/>
                <w:sz w:val="24"/>
                <w:szCs w:val="24"/>
              </w:rPr>
              <w:t>or</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troublesome,</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or</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if</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you</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notice any side effects not listed in this</w:t>
            </w:r>
            <w:r w:rsidRPr="00724893">
              <w:rPr>
                <w:rFonts w:ascii="Times New Roman" w:hAnsi="Times New Roman" w:cs="Times New Roman"/>
                <w:i/>
                <w:color w:val="00B050"/>
                <w:spacing w:val="-4"/>
                <w:sz w:val="24"/>
                <w:szCs w:val="24"/>
              </w:rPr>
              <w:t xml:space="preserve"> </w:t>
            </w:r>
            <w:r w:rsidRPr="00724893">
              <w:rPr>
                <w:rFonts w:ascii="Times New Roman" w:hAnsi="Times New Roman" w:cs="Times New Roman"/>
                <w:i/>
                <w:color w:val="00B050"/>
                <w:sz w:val="24"/>
                <w:szCs w:val="24"/>
              </w:rPr>
              <w:t>leaflet&gt;</w:t>
            </w:r>
          </w:p>
          <w:p w14:paraId="521AC81F" w14:textId="77777777" w:rsidR="00724893" w:rsidRPr="00724893" w:rsidRDefault="00724893" w:rsidP="00724893">
            <w:pPr>
              <w:pStyle w:val="BodyText"/>
              <w:spacing w:before="133" w:line="360" w:lineRule="auto"/>
              <w:ind w:left="141"/>
              <w:rPr>
                <w:rFonts w:ascii="Times New Roman" w:hAnsi="Times New Roman" w:cs="Times New Roman"/>
                <w:sz w:val="24"/>
                <w:szCs w:val="24"/>
              </w:rPr>
            </w:pPr>
            <w:r w:rsidRPr="00724893">
              <w:rPr>
                <w:rFonts w:ascii="Times New Roman" w:hAnsi="Times New Roman" w:cs="Times New Roman"/>
                <w:sz w:val="24"/>
                <w:szCs w:val="24"/>
              </w:rPr>
              <w:t>4.6 Other Possible Side Effects</w:t>
            </w:r>
          </w:p>
          <w:p w14:paraId="687C3C9A" w14:textId="77777777" w:rsidR="00724893" w:rsidRPr="00724893" w:rsidRDefault="00724893" w:rsidP="00724893">
            <w:pPr>
              <w:pStyle w:val="BodyText"/>
              <w:spacing w:before="133" w:line="360" w:lineRule="auto"/>
              <w:ind w:left="141"/>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If</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there</w:t>
            </w:r>
            <w:r w:rsidRPr="00724893">
              <w:rPr>
                <w:rFonts w:ascii="Times New Roman" w:hAnsi="Times New Roman" w:cs="Times New Roman"/>
                <w:i/>
                <w:color w:val="00B050"/>
                <w:spacing w:val="-13"/>
                <w:sz w:val="24"/>
                <w:szCs w:val="24"/>
              </w:rPr>
              <w:t xml:space="preserve"> </w:t>
            </w:r>
            <w:r w:rsidRPr="00724893">
              <w:rPr>
                <w:rFonts w:ascii="Times New Roman" w:hAnsi="Times New Roman" w:cs="Times New Roman"/>
                <w:i/>
                <w:color w:val="00B050"/>
                <w:sz w:val="24"/>
                <w:szCs w:val="24"/>
              </w:rPr>
              <w:t>are</w:t>
            </w:r>
            <w:r w:rsidRPr="00724893">
              <w:rPr>
                <w:rFonts w:ascii="Times New Roman" w:hAnsi="Times New Roman" w:cs="Times New Roman"/>
                <w:i/>
                <w:color w:val="00B050"/>
                <w:spacing w:val="-13"/>
                <w:sz w:val="24"/>
                <w:szCs w:val="24"/>
              </w:rPr>
              <w:t xml:space="preserve"> </w:t>
            </w:r>
            <w:r w:rsidRPr="00724893">
              <w:rPr>
                <w:rFonts w:ascii="Times New Roman" w:hAnsi="Times New Roman" w:cs="Times New Roman"/>
                <w:i/>
                <w:color w:val="00B050"/>
                <w:sz w:val="24"/>
                <w:szCs w:val="24"/>
              </w:rPr>
              <w:t>any</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other</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possible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side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effects</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especially</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those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that</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can</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results</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from</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combinations</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with other medications, it should be stated</w:t>
            </w:r>
            <w:r w:rsidRPr="00724893">
              <w:rPr>
                <w:rFonts w:ascii="Times New Roman" w:hAnsi="Times New Roman" w:cs="Times New Roman"/>
                <w:i/>
                <w:color w:val="00B050"/>
                <w:spacing w:val="-2"/>
                <w:sz w:val="24"/>
                <w:szCs w:val="24"/>
              </w:rPr>
              <w:t xml:space="preserve"> </w:t>
            </w:r>
            <w:r w:rsidRPr="00724893">
              <w:rPr>
                <w:rFonts w:ascii="Times New Roman" w:hAnsi="Times New Roman" w:cs="Times New Roman"/>
                <w:i/>
                <w:color w:val="00B050"/>
                <w:sz w:val="24"/>
                <w:szCs w:val="24"/>
              </w:rPr>
              <w:t>here.</w:t>
            </w:r>
          </w:p>
          <w:p w14:paraId="012DDD01" w14:textId="77777777" w:rsidR="00D11C8B" w:rsidRPr="00724893" w:rsidRDefault="00D11C8B" w:rsidP="008655E0">
            <w:pPr>
              <w:rPr>
                <w:rFonts w:ascii="Times New Roman" w:hAnsi="Times New Roman" w:cs="Times New Roman"/>
                <w:sz w:val="24"/>
                <w:szCs w:val="24"/>
              </w:rPr>
            </w:pPr>
          </w:p>
        </w:tc>
        <w:tc>
          <w:tcPr>
            <w:tcW w:w="508" w:type="dxa"/>
          </w:tcPr>
          <w:p w14:paraId="578428E8" w14:textId="77777777" w:rsidR="00D11C8B" w:rsidRPr="00DB0095" w:rsidRDefault="00D11C8B" w:rsidP="008E61D8">
            <w:pPr>
              <w:rPr>
                <w:rFonts w:ascii="Times New Roman" w:hAnsi="Times New Roman" w:cs="Times New Roman"/>
              </w:rPr>
            </w:pPr>
          </w:p>
        </w:tc>
        <w:tc>
          <w:tcPr>
            <w:tcW w:w="440" w:type="dxa"/>
          </w:tcPr>
          <w:p w14:paraId="0422394F" w14:textId="77777777" w:rsidR="00D11C8B" w:rsidRPr="00DB0095" w:rsidRDefault="00D11C8B" w:rsidP="008E61D8">
            <w:pPr>
              <w:rPr>
                <w:rFonts w:ascii="Times New Roman" w:hAnsi="Times New Roman" w:cs="Times New Roman"/>
              </w:rPr>
            </w:pPr>
          </w:p>
        </w:tc>
      </w:tr>
      <w:tr w:rsidR="00724893" w:rsidRPr="00DB0095" w14:paraId="2E1B1580" w14:textId="77777777" w:rsidTr="00F15873">
        <w:tc>
          <w:tcPr>
            <w:tcW w:w="1075" w:type="dxa"/>
          </w:tcPr>
          <w:p w14:paraId="1F0C0E70" w14:textId="77777777" w:rsidR="00724893" w:rsidRDefault="00724893" w:rsidP="008655E0">
            <w:pPr>
              <w:pStyle w:val="Heading1"/>
              <w:numPr>
                <w:ilvl w:val="0"/>
                <w:numId w:val="0"/>
              </w:numPr>
              <w:spacing w:after="0"/>
              <w:rPr>
                <w:rFonts w:ascii="Times New Roman" w:hAnsi="Times New Roman" w:cs="Times New Roman"/>
                <w:b w:val="0"/>
                <w:sz w:val="22"/>
                <w:szCs w:val="22"/>
              </w:rPr>
            </w:pPr>
            <w:r>
              <w:rPr>
                <w:rFonts w:ascii="Times New Roman" w:hAnsi="Times New Roman" w:cs="Times New Roman"/>
                <w:b w:val="0"/>
                <w:sz w:val="22"/>
                <w:szCs w:val="22"/>
              </w:rPr>
              <w:t xml:space="preserve">comment </w:t>
            </w:r>
          </w:p>
        </w:tc>
        <w:tc>
          <w:tcPr>
            <w:tcW w:w="7200" w:type="dxa"/>
          </w:tcPr>
          <w:p w14:paraId="2C92AF63" w14:textId="77777777" w:rsidR="00724893" w:rsidRDefault="00724893" w:rsidP="00724893">
            <w:pPr>
              <w:pStyle w:val="Heading2"/>
              <w:keepNext w:val="0"/>
              <w:widowControl w:val="0"/>
              <w:numPr>
                <w:ilvl w:val="0"/>
                <w:numId w:val="0"/>
              </w:numPr>
              <w:tabs>
                <w:tab w:val="left" w:pos="487"/>
              </w:tabs>
              <w:autoSpaceDE w:val="0"/>
              <w:autoSpaceDN w:val="0"/>
              <w:spacing w:before="0" w:after="0"/>
            </w:pPr>
          </w:p>
        </w:tc>
        <w:tc>
          <w:tcPr>
            <w:tcW w:w="508" w:type="dxa"/>
          </w:tcPr>
          <w:p w14:paraId="125F347F" w14:textId="77777777" w:rsidR="00724893" w:rsidRPr="00DB0095" w:rsidRDefault="00724893" w:rsidP="008E61D8">
            <w:pPr>
              <w:rPr>
                <w:rFonts w:ascii="Times New Roman" w:hAnsi="Times New Roman" w:cs="Times New Roman"/>
              </w:rPr>
            </w:pPr>
          </w:p>
        </w:tc>
        <w:tc>
          <w:tcPr>
            <w:tcW w:w="440" w:type="dxa"/>
          </w:tcPr>
          <w:p w14:paraId="696DA335" w14:textId="77777777" w:rsidR="00724893" w:rsidRPr="00DB0095" w:rsidRDefault="00724893" w:rsidP="008E61D8">
            <w:pPr>
              <w:rPr>
                <w:rFonts w:ascii="Times New Roman" w:hAnsi="Times New Roman" w:cs="Times New Roman"/>
              </w:rPr>
            </w:pPr>
          </w:p>
        </w:tc>
      </w:tr>
      <w:tr w:rsidR="0008155B" w:rsidRPr="00DB0095" w14:paraId="424FEF2D" w14:textId="77777777" w:rsidTr="00F15873">
        <w:tc>
          <w:tcPr>
            <w:tcW w:w="1075" w:type="dxa"/>
          </w:tcPr>
          <w:p w14:paraId="6014A2E5" w14:textId="77777777" w:rsidR="00FA0232" w:rsidRPr="00DB0095" w:rsidRDefault="00182499" w:rsidP="008655E0">
            <w:pPr>
              <w:pStyle w:val="Heading1"/>
              <w:numPr>
                <w:ilvl w:val="0"/>
                <w:numId w:val="0"/>
              </w:numPr>
              <w:spacing w:after="0"/>
              <w:rPr>
                <w:rFonts w:ascii="Times New Roman" w:hAnsi="Times New Roman" w:cs="Times New Roman"/>
                <w:b w:val="0"/>
                <w:sz w:val="22"/>
                <w:szCs w:val="22"/>
              </w:rPr>
            </w:pPr>
            <w:r>
              <w:rPr>
                <w:rFonts w:ascii="Times New Roman" w:hAnsi="Times New Roman" w:cs="Times New Roman"/>
                <w:b w:val="0"/>
                <w:sz w:val="22"/>
                <w:szCs w:val="22"/>
              </w:rPr>
              <w:lastRenderedPageBreak/>
              <w:t>5</w:t>
            </w:r>
            <w:r w:rsidR="00F116C8">
              <w:rPr>
                <w:rFonts w:ascii="Times New Roman" w:hAnsi="Times New Roman" w:cs="Times New Roman"/>
                <w:b w:val="0"/>
                <w:sz w:val="22"/>
                <w:szCs w:val="22"/>
              </w:rPr>
              <w:t>.</w:t>
            </w:r>
          </w:p>
        </w:tc>
        <w:tc>
          <w:tcPr>
            <w:tcW w:w="7200" w:type="dxa"/>
          </w:tcPr>
          <w:p w14:paraId="12BA0B67" w14:textId="77777777" w:rsidR="00180C1F" w:rsidRDefault="00724893" w:rsidP="00180C1F">
            <w:pPr>
              <w:pStyle w:val="BodyText"/>
              <w:spacing w:before="126"/>
              <w:ind w:left="106"/>
              <w:rPr>
                <w:rFonts w:ascii="Times New Roman" w:hAnsi="Times New Roman" w:cs="Times New Roman"/>
                <w:b/>
                <w:sz w:val="24"/>
                <w:szCs w:val="24"/>
              </w:rPr>
            </w:pPr>
            <w:r w:rsidRPr="00724893">
              <w:rPr>
                <w:rFonts w:ascii="Times New Roman" w:hAnsi="Times New Roman" w:cs="Times New Roman"/>
                <w:b/>
                <w:sz w:val="24"/>
                <w:szCs w:val="24"/>
              </w:rPr>
              <w:t>HOW STORE (PRODUCT NAME)</w:t>
            </w:r>
          </w:p>
          <w:p w14:paraId="06542A97" w14:textId="77777777" w:rsidR="00724893" w:rsidRPr="00724893" w:rsidRDefault="00724893" w:rsidP="00724893">
            <w:pPr>
              <w:pStyle w:val="BodyText"/>
              <w:spacing w:before="132"/>
              <w:ind w:left="126"/>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Keep out of the reach and sight of children.</w:t>
            </w:r>
          </w:p>
          <w:p w14:paraId="65F290DC" w14:textId="77777777" w:rsidR="00724893" w:rsidRPr="00724893" w:rsidRDefault="00724893" w:rsidP="00724893">
            <w:pPr>
              <w:pStyle w:val="BodyText"/>
              <w:spacing w:before="218"/>
              <w:ind w:left="126"/>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&lt;Do not store above ºC&gt;, &lt;Store in the original &lt;container&gt;&lt;carton&gt;</w:t>
            </w:r>
          </w:p>
          <w:p w14:paraId="25AC35FE" w14:textId="77777777" w:rsidR="00724893" w:rsidRPr="00724893" w:rsidRDefault="00724893" w:rsidP="00724893">
            <w:pPr>
              <w:pStyle w:val="BodyText"/>
              <w:spacing w:before="78"/>
              <w:ind w:left="126"/>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Do</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not</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use</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{product</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name}</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after</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the</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expiry</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date</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which</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is</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stated</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on</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the</w:t>
            </w:r>
            <w:r w:rsidRPr="00724893">
              <w:rPr>
                <w:rFonts w:ascii="Times New Roman" w:hAnsi="Times New Roman" w:cs="Times New Roman"/>
                <w:i/>
                <w:color w:val="00B050"/>
                <w:spacing w:val="-17"/>
                <w:sz w:val="24"/>
                <w:szCs w:val="24"/>
              </w:rPr>
              <w:t xml:space="preserve"> </w:t>
            </w:r>
            <w:r w:rsidRPr="00724893">
              <w:rPr>
                <w:rFonts w:ascii="Times New Roman" w:hAnsi="Times New Roman" w:cs="Times New Roman"/>
                <w:i/>
                <w:color w:val="00B050"/>
                <w:sz w:val="24"/>
                <w:szCs w:val="24"/>
              </w:rPr>
              <w:t>&lt;label&gt;</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&lt;carton&gt;</w:t>
            </w:r>
            <w:r w:rsidRPr="00724893">
              <w:rPr>
                <w:rFonts w:ascii="Times New Roman" w:hAnsi="Times New Roman" w:cs="Times New Roman"/>
                <w:i/>
                <w:color w:val="00B050"/>
                <w:spacing w:val="-16"/>
                <w:sz w:val="24"/>
                <w:szCs w:val="24"/>
              </w:rPr>
              <w:t xml:space="preserve"> </w:t>
            </w:r>
            <w:r w:rsidRPr="00724893">
              <w:rPr>
                <w:rFonts w:ascii="Times New Roman" w:hAnsi="Times New Roman" w:cs="Times New Roman"/>
                <w:i/>
                <w:color w:val="00B050"/>
                <w:sz w:val="24"/>
                <w:szCs w:val="24"/>
              </w:rPr>
              <w:t>&lt;bottle&gt;</w:t>
            </w:r>
          </w:p>
          <w:p w14:paraId="5AA02498" w14:textId="77777777" w:rsidR="00724893" w:rsidRPr="00724893" w:rsidRDefault="00724893" w:rsidP="00724893">
            <w:pPr>
              <w:pStyle w:val="BodyText"/>
              <w:spacing w:before="133" w:line="360" w:lineRule="auto"/>
              <w:ind w:left="126"/>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&lt;...&gt; &lt;after {abbreviation used for expiry date}.&gt; &lt;The expiry date refers to the last day of that month.&gt;</w:t>
            </w:r>
          </w:p>
          <w:p w14:paraId="4CA8B475" w14:textId="77777777" w:rsidR="00724893" w:rsidRPr="00724893" w:rsidRDefault="00724893" w:rsidP="00724893">
            <w:pPr>
              <w:pStyle w:val="BodyText"/>
              <w:spacing w:line="360" w:lineRule="auto"/>
              <w:ind w:left="126" w:right="23"/>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Do not use {product name, strength, dosage forms} if you notice {description of the visible signs of deterioration}.&gt;</w:t>
            </w:r>
          </w:p>
          <w:p w14:paraId="7F1FD327" w14:textId="77777777" w:rsidR="00724893" w:rsidRPr="00724893" w:rsidRDefault="00724893" w:rsidP="00724893">
            <w:pPr>
              <w:pStyle w:val="BodyText"/>
              <w:spacing w:before="1"/>
              <w:rPr>
                <w:rFonts w:ascii="Times New Roman" w:hAnsi="Times New Roman" w:cs="Times New Roman"/>
                <w:i/>
                <w:color w:val="00B050"/>
                <w:sz w:val="24"/>
                <w:szCs w:val="24"/>
              </w:rPr>
            </w:pPr>
          </w:p>
          <w:p w14:paraId="02F47988" w14:textId="77777777" w:rsidR="00724893" w:rsidRPr="00724893" w:rsidRDefault="00724893" w:rsidP="00724893">
            <w:pPr>
              <w:pStyle w:val="BodyText"/>
              <w:spacing w:line="360" w:lineRule="auto"/>
              <w:ind w:left="126" w:right="120"/>
              <w:jc w:val="both"/>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&lt;Medicines should not be disposed of via wastewater or household waste. Ask your pharmacist how to dispose of medicines no longer required. These measures will help to protect the environment.&gt;</w:t>
            </w:r>
          </w:p>
          <w:p w14:paraId="77E6FB58" w14:textId="77777777" w:rsidR="00724893" w:rsidRPr="00724893" w:rsidRDefault="00724893" w:rsidP="00724893">
            <w:pPr>
              <w:pStyle w:val="BodyText"/>
              <w:rPr>
                <w:rFonts w:ascii="Times New Roman" w:hAnsi="Times New Roman" w:cs="Times New Roman"/>
                <w:i/>
                <w:color w:val="00B050"/>
                <w:sz w:val="24"/>
                <w:szCs w:val="24"/>
              </w:rPr>
            </w:pPr>
          </w:p>
          <w:p w14:paraId="73454DDD" w14:textId="77777777" w:rsidR="00724893" w:rsidRPr="00724893" w:rsidRDefault="00724893" w:rsidP="00724893">
            <w:pPr>
              <w:pStyle w:val="BodyText"/>
              <w:spacing w:before="1"/>
              <w:ind w:left="126"/>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[Where applicable, shelf life after reconstitution, dilution or after first opening the container.]</w:t>
            </w:r>
          </w:p>
          <w:p w14:paraId="44C9019C" w14:textId="77777777" w:rsidR="00724893" w:rsidRPr="00724893" w:rsidRDefault="00724893" w:rsidP="00724893">
            <w:pPr>
              <w:pStyle w:val="BodyText"/>
              <w:spacing w:before="132" w:line="360" w:lineRule="auto"/>
              <w:ind w:left="126"/>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[Please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refer</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to</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“Note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for</w:t>
            </w:r>
            <w:r w:rsidRPr="00724893">
              <w:rPr>
                <w:rFonts w:ascii="Times New Roman" w:hAnsi="Times New Roman" w:cs="Times New Roman"/>
                <w:i/>
                <w:color w:val="00B050"/>
                <w:spacing w:val="-14"/>
                <w:sz w:val="24"/>
                <w:szCs w:val="24"/>
              </w:rPr>
              <w:t xml:space="preserve"> </w:t>
            </w:r>
            <w:r w:rsidRPr="00724893">
              <w:rPr>
                <w:rFonts w:ascii="Times New Roman" w:hAnsi="Times New Roman" w:cs="Times New Roman"/>
                <w:i/>
                <w:color w:val="00B050"/>
                <w:sz w:val="24"/>
                <w:szCs w:val="24"/>
              </w:rPr>
              <w:t>Guidance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on</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Maximum</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Shelf</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Life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for</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Sterile</w:t>
            </w:r>
            <w:r w:rsidRPr="00724893">
              <w:rPr>
                <w:rFonts w:ascii="Times New Roman" w:hAnsi="Times New Roman" w:cs="Times New Roman"/>
                <w:i/>
                <w:color w:val="00B050"/>
                <w:spacing w:val="-13"/>
                <w:sz w:val="24"/>
                <w:szCs w:val="24"/>
              </w:rPr>
              <w:t xml:space="preserve"> </w:t>
            </w:r>
            <w:r w:rsidRPr="00724893">
              <w:rPr>
                <w:rFonts w:ascii="Times New Roman" w:hAnsi="Times New Roman" w:cs="Times New Roman"/>
                <w:i/>
                <w:color w:val="00B050"/>
                <w:sz w:val="24"/>
                <w:szCs w:val="24"/>
              </w:rPr>
              <w:t>Products</w:t>
            </w:r>
            <w:r w:rsidRPr="00724893">
              <w:rPr>
                <w:rFonts w:ascii="Times New Roman" w:hAnsi="Times New Roman" w:cs="Times New Roman"/>
                <w:i/>
                <w:color w:val="00B050"/>
                <w:spacing w:val="-11"/>
                <w:sz w:val="24"/>
                <w:szCs w:val="24"/>
              </w:rPr>
              <w:t xml:space="preserve"> </w:t>
            </w:r>
            <w:r w:rsidRPr="00724893">
              <w:rPr>
                <w:rFonts w:ascii="Times New Roman" w:hAnsi="Times New Roman" w:cs="Times New Roman"/>
                <w:i/>
                <w:color w:val="00B050"/>
                <w:sz w:val="24"/>
                <w:szCs w:val="24"/>
              </w:rPr>
              <w:t>for</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Human</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Use</w:t>
            </w:r>
            <w:r w:rsidRPr="00724893">
              <w:rPr>
                <w:rFonts w:ascii="Times New Roman" w:hAnsi="Times New Roman" w:cs="Times New Roman"/>
                <w:i/>
                <w:color w:val="00B050"/>
                <w:spacing w:val="-12"/>
                <w:sz w:val="24"/>
                <w:szCs w:val="24"/>
              </w:rPr>
              <w:t xml:space="preserve"> </w:t>
            </w:r>
            <w:r w:rsidRPr="00724893">
              <w:rPr>
                <w:rFonts w:ascii="Times New Roman" w:hAnsi="Times New Roman" w:cs="Times New Roman"/>
                <w:i/>
                <w:color w:val="00B050"/>
                <w:sz w:val="24"/>
                <w:szCs w:val="24"/>
              </w:rPr>
              <w:t>after First Opening or Following Reconstitution”</w:t>
            </w:r>
            <w:r w:rsidRPr="00724893">
              <w:rPr>
                <w:rFonts w:ascii="Times New Roman" w:hAnsi="Times New Roman" w:cs="Times New Roman"/>
                <w:i/>
                <w:color w:val="00B050"/>
                <w:spacing w:val="-3"/>
                <w:sz w:val="24"/>
                <w:szCs w:val="24"/>
              </w:rPr>
              <w:t xml:space="preserve"> </w:t>
            </w:r>
            <w:r w:rsidRPr="00724893">
              <w:rPr>
                <w:rFonts w:ascii="Times New Roman" w:hAnsi="Times New Roman" w:cs="Times New Roman"/>
                <w:i/>
                <w:color w:val="00B050"/>
                <w:sz w:val="24"/>
                <w:szCs w:val="24"/>
              </w:rPr>
              <w:t>(CPMP/QWP/159/96/</w:t>
            </w:r>
            <w:proofErr w:type="spellStart"/>
            <w:r w:rsidRPr="00724893">
              <w:rPr>
                <w:rFonts w:ascii="Times New Roman" w:hAnsi="Times New Roman" w:cs="Times New Roman"/>
                <w:i/>
                <w:color w:val="00B050"/>
                <w:sz w:val="24"/>
                <w:szCs w:val="24"/>
              </w:rPr>
              <w:t>corr</w:t>
            </w:r>
            <w:proofErr w:type="spellEnd"/>
            <w:r w:rsidRPr="00724893">
              <w:rPr>
                <w:rFonts w:ascii="Times New Roman" w:hAnsi="Times New Roman" w:cs="Times New Roman"/>
                <w:i/>
                <w:color w:val="00B050"/>
                <w:sz w:val="24"/>
                <w:szCs w:val="24"/>
              </w:rPr>
              <w:t>).]</w:t>
            </w:r>
          </w:p>
          <w:p w14:paraId="6E4F8DEB" w14:textId="77777777" w:rsidR="00724893" w:rsidRPr="00724893" w:rsidRDefault="00724893" w:rsidP="00724893">
            <w:pPr>
              <w:pStyle w:val="BodyText"/>
              <w:spacing w:before="3"/>
              <w:rPr>
                <w:rFonts w:ascii="Times New Roman" w:hAnsi="Times New Roman" w:cs="Times New Roman"/>
                <w:i/>
                <w:color w:val="00B050"/>
                <w:sz w:val="24"/>
                <w:szCs w:val="24"/>
              </w:rPr>
            </w:pPr>
          </w:p>
          <w:p w14:paraId="7D045ED0" w14:textId="77777777" w:rsidR="00724893" w:rsidRPr="00724893" w:rsidRDefault="00724893" w:rsidP="00724893">
            <w:pPr>
              <w:pStyle w:val="BodyText"/>
              <w:ind w:left="112"/>
              <w:rPr>
                <w:rFonts w:ascii="Times New Roman" w:hAnsi="Times New Roman" w:cs="Times New Roman"/>
                <w:i/>
                <w:color w:val="00B050"/>
                <w:sz w:val="24"/>
                <w:szCs w:val="24"/>
              </w:rPr>
            </w:pPr>
            <w:r w:rsidRPr="00724893">
              <w:rPr>
                <w:rFonts w:ascii="Times New Roman" w:hAnsi="Times New Roman" w:cs="Times New Roman"/>
                <w:i/>
                <w:color w:val="00B050"/>
                <w:sz w:val="24"/>
                <w:szCs w:val="24"/>
              </w:rPr>
              <w:t>&lt;Read the package leaflet before use&gt;.</w:t>
            </w:r>
          </w:p>
          <w:p w14:paraId="2BB647E0" w14:textId="77777777" w:rsidR="00724893" w:rsidRDefault="00724893" w:rsidP="00724893">
            <w:pPr>
              <w:pStyle w:val="BodyText"/>
              <w:spacing w:before="218"/>
              <w:ind w:left="126"/>
            </w:pPr>
          </w:p>
          <w:p w14:paraId="0AF02F06" w14:textId="77777777" w:rsidR="00724893" w:rsidRPr="00724893" w:rsidRDefault="00724893" w:rsidP="00180C1F">
            <w:pPr>
              <w:pStyle w:val="BodyText"/>
              <w:spacing w:before="126"/>
              <w:ind w:left="106"/>
              <w:rPr>
                <w:rFonts w:ascii="Times New Roman" w:hAnsi="Times New Roman" w:cs="Times New Roman"/>
                <w:b/>
                <w:sz w:val="24"/>
                <w:szCs w:val="24"/>
              </w:rPr>
            </w:pPr>
          </w:p>
          <w:p w14:paraId="3B48BA11" w14:textId="77777777" w:rsidR="00FA0232" w:rsidRPr="00DB0095" w:rsidRDefault="00FA0232" w:rsidP="008655E0">
            <w:pPr>
              <w:rPr>
                <w:rFonts w:ascii="Times New Roman" w:hAnsi="Times New Roman" w:cs="Times New Roman"/>
              </w:rPr>
            </w:pPr>
          </w:p>
        </w:tc>
        <w:tc>
          <w:tcPr>
            <w:tcW w:w="508" w:type="dxa"/>
          </w:tcPr>
          <w:p w14:paraId="7017038D" w14:textId="77777777" w:rsidR="00FA0232" w:rsidRPr="00DB0095" w:rsidRDefault="00FA0232" w:rsidP="008E61D8">
            <w:pPr>
              <w:rPr>
                <w:rFonts w:ascii="Times New Roman" w:hAnsi="Times New Roman" w:cs="Times New Roman"/>
              </w:rPr>
            </w:pPr>
          </w:p>
        </w:tc>
        <w:tc>
          <w:tcPr>
            <w:tcW w:w="440" w:type="dxa"/>
          </w:tcPr>
          <w:p w14:paraId="3DF02F36" w14:textId="77777777" w:rsidR="00FA0232" w:rsidRPr="00DB0095" w:rsidRDefault="00FA0232" w:rsidP="008E61D8">
            <w:pPr>
              <w:rPr>
                <w:rFonts w:ascii="Times New Roman" w:hAnsi="Times New Roman" w:cs="Times New Roman"/>
              </w:rPr>
            </w:pPr>
          </w:p>
        </w:tc>
      </w:tr>
      <w:tr w:rsidR="004C4236" w:rsidRPr="00DB0095" w14:paraId="24FEC04D" w14:textId="77777777" w:rsidTr="00F15873">
        <w:tc>
          <w:tcPr>
            <w:tcW w:w="1075" w:type="dxa"/>
          </w:tcPr>
          <w:p w14:paraId="0F9772E8" w14:textId="77777777" w:rsidR="004C4236" w:rsidRPr="00DB0095" w:rsidRDefault="004C4236" w:rsidP="008655E0">
            <w:pPr>
              <w:rPr>
                <w:rFonts w:ascii="Times New Roman" w:hAnsi="Times New Roman" w:cs="Times New Roman"/>
              </w:rPr>
            </w:pPr>
            <w:r w:rsidRPr="00DB0095">
              <w:rPr>
                <w:rFonts w:ascii="Times New Roman" w:hAnsi="Times New Roman" w:cs="Times New Roman"/>
              </w:rPr>
              <w:t xml:space="preserve">Comment </w:t>
            </w:r>
          </w:p>
        </w:tc>
        <w:tc>
          <w:tcPr>
            <w:tcW w:w="8148" w:type="dxa"/>
            <w:gridSpan w:val="3"/>
          </w:tcPr>
          <w:p w14:paraId="401FF4CA" w14:textId="77777777" w:rsidR="004C4236" w:rsidRPr="00F41838" w:rsidRDefault="004C4236" w:rsidP="008655E0">
            <w:pPr>
              <w:rPr>
                <w:rFonts w:ascii="Times New Roman" w:hAnsi="Times New Roman" w:cs="Times New Roman"/>
                <w:color w:val="FF0000"/>
              </w:rPr>
            </w:pPr>
          </w:p>
        </w:tc>
      </w:tr>
      <w:tr w:rsidR="0008155B" w:rsidRPr="00DB0095" w14:paraId="259728CA" w14:textId="77777777" w:rsidTr="00F15873">
        <w:tc>
          <w:tcPr>
            <w:tcW w:w="1075" w:type="dxa"/>
          </w:tcPr>
          <w:p w14:paraId="5C24186C" w14:textId="77777777" w:rsidR="008655E0" w:rsidRPr="00DB0095" w:rsidRDefault="00AE1E03" w:rsidP="008655E0">
            <w:pPr>
              <w:rPr>
                <w:rFonts w:ascii="Times New Roman" w:hAnsi="Times New Roman" w:cs="Times New Roman"/>
              </w:rPr>
            </w:pPr>
            <w:r>
              <w:rPr>
                <w:rFonts w:ascii="Times New Roman" w:hAnsi="Times New Roman" w:cs="Times New Roman"/>
              </w:rPr>
              <w:t>6</w:t>
            </w:r>
          </w:p>
        </w:tc>
        <w:tc>
          <w:tcPr>
            <w:tcW w:w="7200" w:type="dxa"/>
          </w:tcPr>
          <w:p w14:paraId="6FC9C7E4" w14:textId="77777777" w:rsidR="00551CB2" w:rsidRDefault="00346FDA" w:rsidP="00551CB2">
            <w:pPr>
              <w:autoSpaceDE w:val="0"/>
              <w:autoSpaceDN w:val="0"/>
              <w:adjustRightInd w:val="0"/>
              <w:jc w:val="both"/>
              <w:rPr>
                <w:rFonts w:ascii="Times New Roman" w:hAnsi="Times New Roman"/>
                <w:b/>
                <w:bCs/>
                <w:sz w:val="24"/>
                <w:szCs w:val="24"/>
                <w:lang w:val="en-GB" w:eastAsia="en-CA"/>
              </w:rPr>
            </w:pPr>
            <w:r>
              <w:rPr>
                <w:rFonts w:ascii="Times New Roman" w:hAnsi="Times New Roman"/>
                <w:b/>
                <w:bCs/>
                <w:sz w:val="24"/>
                <w:szCs w:val="24"/>
                <w:lang w:val="en-GB" w:eastAsia="en-CA"/>
              </w:rPr>
              <w:t xml:space="preserve">FURTHER INFORMATION </w:t>
            </w:r>
          </w:p>
          <w:p w14:paraId="2B065BCF" w14:textId="77777777" w:rsidR="00346FDA" w:rsidRPr="00346FDA" w:rsidRDefault="00346FDA" w:rsidP="00346FDA">
            <w:pPr>
              <w:rPr>
                <w:rFonts w:ascii="Times New Roman" w:hAnsi="Times New Roman" w:cs="Times New Roman"/>
                <w:b/>
                <w:sz w:val="24"/>
                <w:szCs w:val="24"/>
                <w:lang w:val="en-GB" w:eastAsia="en-CA"/>
              </w:rPr>
            </w:pPr>
            <w:r w:rsidRPr="00346FDA">
              <w:rPr>
                <w:rFonts w:ascii="Times New Roman" w:hAnsi="Times New Roman" w:cs="Times New Roman"/>
                <w:b/>
                <w:sz w:val="24"/>
                <w:szCs w:val="24"/>
                <w:lang w:val="en-GB" w:eastAsia="en-CA"/>
              </w:rPr>
              <w:t xml:space="preserve">6.1 What the product </w:t>
            </w:r>
            <w:proofErr w:type="gramStart"/>
            <w:r w:rsidRPr="00346FDA">
              <w:rPr>
                <w:rFonts w:ascii="Times New Roman" w:hAnsi="Times New Roman" w:cs="Times New Roman"/>
                <w:b/>
                <w:sz w:val="24"/>
                <w:szCs w:val="24"/>
                <w:lang w:val="en-GB" w:eastAsia="en-CA"/>
              </w:rPr>
              <w:t>contains;</w:t>
            </w:r>
            <w:proofErr w:type="gramEnd"/>
          </w:p>
          <w:p w14:paraId="2DFCCFEB" w14:textId="77777777" w:rsidR="00346FDA" w:rsidRPr="00346FDA" w:rsidRDefault="00346FDA" w:rsidP="00346FDA">
            <w:pPr>
              <w:rPr>
                <w:rFonts w:ascii="Times New Roman" w:hAnsi="Times New Roman" w:cs="Times New Roman"/>
                <w:i/>
                <w:color w:val="00B050"/>
              </w:rPr>
            </w:pPr>
            <w:r w:rsidRPr="00346FDA">
              <w:rPr>
                <w:rFonts w:ascii="Times New Roman" w:hAnsi="Times New Roman" w:cs="Times New Roman"/>
                <w:i/>
                <w:color w:val="00B050"/>
              </w:rPr>
              <w:t>The active substance(s) is</w:t>
            </w:r>
            <w:r w:rsidRPr="00346FDA">
              <w:rPr>
                <w:rFonts w:ascii="Times New Roman" w:hAnsi="Times New Roman" w:cs="Times New Roman"/>
                <w:i/>
                <w:color w:val="00B050"/>
                <w:spacing w:val="-12"/>
              </w:rPr>
              <w:t xml:space="preserve"> </w:t>
            </w:r>
            <w:r w:rsidRPr="00346FDA">
              <w:rPr>
                <w:rFonts w:ascii="Times New Roman" w:hAnsi="Times New Roman" w:cs="Times New Roman"/>
                <w:i/>
                <w:color w:val="00B050"/>
              </w:rPr>
              <w:t>(are)…</w:t>
            </w:r>
          </w:p>
          <w:p w14:paraId="56C13B4B" w14:textId="77777777" w:rsidR="00346FDA" w:rsidRPr="00346FDA" w:rsidRDefault="00346FDA" w:rsidP="00346FDA">
            <w:pPr>
              <w:rPr>
                <w:rFonts w:ascii="Times New Roman" w:hAnsi="Times New Roman" w:cs="Times New Roman"/>
                <w:i/>
                <w:color w:val="00B050"/>
              </w:rPr>
            </w:pPr>
            <w:r w:rsidRPr="00346FDA">
              <w:rPr>
                <w:rFonts w:ascii="Times New Roman" w:hAnsi="Times New Roman" w:cs="Times New Roman"/>
                <w:i/>
                <w:color w:val="00B050"/>
              </w:rPr>
              <w:t>The other ingredient(s) is</w:t>
            </w:r>
            <w:r w:rsidRPr="00346FDA">
              <w:rPr>
                <w:rFonts w:ascii="Times New Roman" w:hAnsi="Times New Roman" w:cs="Times New Roman"/>
                <w:i/>
                <w:color w:val="00B050"/>
                <w:spacing w:val="-8"/>
              </w:rPr>
              <w:t xml:space="preserve"> </w:t>
            </w:r>
            <w:r w:rsidRPr="00346FDA">
              <w:rPr>
                <w:rFonts w:ascii="Times New Roman" w:hAnsi="Times New Roman" w:cs="Times New Roman"/>
                <w:i/>
                <w:color w:val="00B050"/>
              </w:rPr>
              <w:t>(are)...</w:t>
            </w:r>
          </w:p>
          <w:p w14:paraId="4E0C8CAE" w14:textId="77777777" w:rsidR="00346FDA" w:rsidRPr="00346FDA" w:rsidRDefault="00346FDA" w:rsidP="00346FDA">
            <w:pPr>
              <w:rPr>
                <w:rFonts w:ascii="Times New Roman" w:hAnsi="Times New Roman" w:cs="Times New Roman"/>
                <w:i/>
                <w:color w:val="00B050"/>
                <w:sz w:val="26"/>
              </w:rPr>
            </w:pPr>
          </w:p>
          <w:p w14:paraId="527DC048" w14:textId="77777777" w:rsidR="00346FDA" w:rsidRPr="00346FDA" w:rsidRDefault="00346FDA" w:rsidP="00346FDA">
            <w:pPr>
              <w:rPr>
                <w:rFonts w:ascii="Times New Roman" w:hAnsi="Times New Roman" w:cs="Times New Roman"/>
                <w:i/>
                <w:color w:val="00B050"/>
              </w:rPr>
            </w:pPr>
          </w:p>
          <w:p w14:paraId="3D467887" w14:textId="77777777" w:rsidR="00346FDA" w:rsidRPr="00346FDA" w:rsidRDefault="00346FDA" w:rsidP="00346FDA">
            <w:pPr>
              <w:rPr>
                <w:rFonts w:ascii="Times New Roman" w:hAnsi="Times New Roman" w:cs="Times New Roman"/>
                <w:i/>
                <w:color w:val="00B050"/>
              </w:rPr>
            </w:pPr>
            <w:r w:rsidRPr="00346FDA">
              <w:rPr>
                <w:rFonts w:ascii="Times New Roman" w:hAnsi="Times New Roman" w:cs="Times New Roman"/>
                <w:i/>
                <w:color w:val="00B050"/>
              </w:rPr>
              <w:t xml:space="preserve"> [List all excipients except solvents removed during processing.] [Grades/standards should not be indicated.]</w:t>
            </w:r>
          </w:p>
          <w:p w14:paraId="538A9BDF" w14:textId="77777777" w:rsidR="00346FDA" w:rsidRDefault="00346FDA" w:rsidP="00346FDA">
            <w:pPr>
              <w:rPr>
                <w:rFonts w:ascii="Times New Roman" w:hAnsi="Times New Roman" w:cs="Times New Roman"/>
                <w:i/>
                <w:color w:val="00B050"/>
              </w:rPr>
            </w:pPr>
            <w:r w:rsidRPr="00346FDA">
              <w:rPr>
                <w:rFonts w:ascii="Times New Roman" w:hAnsi="Times New Roman" w:cs="Times New Roman"/>
                <w:i/>
                <w:color w:val="00B050"/>
              </w:rPr>
              <w:t>[The</w:t>
            </w:r>
            <w:r w:rsidRPr="00346FDA">
              <w:rPr>
                <w:rFonts w:ascii="Times New Roman" w:hAnsi="Times New Roman" w:cs="Times New Roman"/>
                <w:i/>
                <w:color w:val="00B050"/>
                <w:spacing w:val="-11"/>
              </w:rPr>
              <w:t xml:space="preserve"> </w:t>
            </w:r>
            <w:r w:rsidRPr="00346FDA">
              <w:rPr>
                <w:rFonts w:ascii="Times New Roman" w:hAnsi="Times New Roman" w:cs="Times New Roman"/>
                <w:i/>
                <w:color w:val="00B050"/>
              </w:rPr>
              <w:t>ingredients</w:t>
            </w:r>
            <w:r w:rsidRPr="00346FDA">
              <w:rPr>
                <w:rFonts w:ascii="Times New Roman" w:hAnsi="Times New Roman" w:cs="Times New Roman"/>
                <w:i/>
                <w:color w:val="00B050"/>
                <w:spacing w:val="-12"/>
              </w:rPr>
              <w:t xml:space="preserve"> </w:t>
            </w:r>
            <w:r w:rsidRPr="00346FDA">
              <w:rPr>
                <w:rFonts w:ascii="Times New Roman" w:hAnsi="Times New Roman" w:cs="Times New Roman"/>
                <w:i/>
                <w:color w:val="00B050"/>
              </w:rPr>
              <w:t>of</w:t>
            </w:r>
            <w:r w:rsidRPr="00346FDA">
              <w:rPr>
                <w:rFonts w:ascii="Times New Roman" w:hAnsi="Times New Roman" w:cs="Times New Roman"/>
                <w:i/>
                <w:color w:val="00B050"/>
                <w:spacing w:val="-13"/>
              </w:rPr>
              <w:t xml:space="preserve"> </w:t>
            </w:r>
            <w:r w:rsidRPr="00346FDA">
              <w:rPr>
                <w:rFonts w:ascii="Times New Roman" w:hAnsi="Times New Roman" w:cs="Times New Roman"/>
                <w:i/>
                <w:color w:val="00B050"/>
              </w:rPr>
              <w:t>mixtures</w:t>
            </w:r>
            <w:r w:rsidRPr="00346FDA">
              <w:rPr>
                <w:rFonts w:ascii="Times New Roman" w:hAnsi="Times New Roman" w:cs="Times New Roman"/>
                <w:i/>
                <w:color w:val="00B050"/>
                <w:spacing w:val="-10"/>
              </w:rPr>
              <w:t xml:space="preserve"> </w:t>
            </w:r>
            <w:r w:rsidRPr="00346FDA">
              <w:rPr>
                <w:rFonts w:ascii="Times New Roman" w:hAnsi="Times New Roman" w:cs="Times New Roman"/>
                <w:i/>
                <w:color w:val="00B050"/>
              </w:rPr>
              <w:t>(</w:t>
            </w:r>
            <w:proofErr w:type="spellStart"/>
            <w:r w:rsidRPr="00346FDA">
              <w:rPr>
                <w:rFonts w:ascii="Times New Roman" w:hAnsi="Times New Roman" w:cs="Times New Roman"/>
                <w:i/>
                <w:color w:val="00B050"/>
              </w:rPr>
              <w:t>colourants</w:t>
            </w:r>
            <w:proofErr w:type="spellEnd"/>
            <w:r w:rsidRPr="00346FDA">
              <w:rPr>
                <w:rFonts w:ascii="Times New Roman" w:hAnsi="Times New Roman" w:cs="Times New Roman"/>
                <w:i/>
                <w:color w:val="00B050"/>
              </w:rPr>
              <w:t>,</w:t>
            </w:r>
            <w:r w:rsidRPr="00346FDA">
              <w:rPr>
                <w:rFonts w:ascii="Times New Roman" w:hAnsi="Times New Roman" w:cs="Times New Roman"/>
                <w:i/>
                <w:color w:val="00B050"/>
                <w:spacing w:val="-11"/>
              </w:rPr>
              <w:t xml:space="preserve"> </w:t>
            </w:r>
            <w:r w:rsidRPr="00346FDA">
              <w:rPr>
                <w:rFonts w:ascii="Times New Roman" w:hAnsi="Times New Roman" w:cs="Times New Roman"/>
                <w:i/>
                <w:color w:val="00B050"/>
              </w:rPr>
              <w:t>inks,</w:t>
            </w:r>
            <w:r w:rsidRPr="00346FDA">
              <w:rPr>
                <w:rFonts w:ascii="Times New Roman" w:hAnsi="Times New Roman" w:cs="Times New Roman"/>
                <w:i/>
                <w:color w:val="00B050"/>
                <w:spacing w:val="-12"/>
              </w:rPr>
              <w:t xml:space="preserve"> </w:t>
            </w:r>
            <w:r w:rsidRPr="00346FDA">
              <w:rPr>
                <w:rFonts w:ascii="Times New Roman" w:hAnsi="Times New Roman" w:cs="Times New Roman"/>
                <w:i/>
                <w:color w:val="00B050"/>
              </w:rPr>
              <w:t>capsule</w:t>
            </w:r>
            <w:r w:rsidRPr="00346FDA">
              <w:rPr>
                <w:rFonts w:ascii="Times New Roman" w:hAnsi="Times New Roman" w:cs="Times New Roman"/>
                <w:i/>
                <w:color w:val="00B050"/>
                <w:spacing w:val="-11"/>
              </w:rPr>
              <w:t xml:space="preserve"> </w:t>
            </w:r>
            <w:r w:rsidRPr="00346FDA">
              <w:rPr>
                <w:rFonts w:ascii="Times New Roman" w:hAnsi="Times New Roman" w:cs="Times New Roman"/>
                <w:i/>
                <w:color w:val="00B050"/>
              </w:rPr>
              <w:t>shells)</w:t>
            </w:r>
            <w:r w:rsidRPr="00346FDA">
              <w:rPr>
                <w:rFonts w:ascii="Times New Roman" w:hAnsi="Times New Roman" w:cs="Times New Roman"/>
                <w:i/>
                <w:color w:val="00B050"/>
                <w:spacing w:val="-11"/>
              </w:rPr>
              <w:t xml:space="preserve"> </w:t>
            </w:r>
            <w:r w:rsidRPr="00346FDA">
              <w:rPr>
                <w:rFonts w:ascii="Times New Roman" w:hAnsi="Times New Roman" w:cs="Times New Roman"/>
                <w:i/>
                <w:color w:val="00B050"/>
              </w:rPr>
              <w:t>should</w:t>
            </w:r>
            <w:r w:rsidRPr="00346FDA">
              <w:rPr>
                <w:rFonts w:ascii="Times New Roman" w:hAnsi="Times New Roman" w:cs="Times New Roman"/>
                <w:i/>
                <w:color w:val="00B050"/>
                <w:spacing w:val="-12"/>
              </w:rPr>
              <w:t xml:space="preserve"> </w:t>
            </w:r>
            <w:r w:rsidRPr="00346FDA">
              <w:rPr>
                <w:rFonts w:ascii="Times New Roman" w:hAnsi="Times New Roman" w:cs="Times New Roman"/>
                <w:i/>
                <w:color w:val="00B050"/>
              </w:rPr>
              <w:t>be</w:t>
            </w:r>
            <w:r w:rsidRPr="00346FDA">
              <w:rPr>
                <w:rFonts w:ascii="Times New Roman" w:hAnsi="Times New Roman" w:cs="Times New Roman"/>
                <w:i/>
                <w:color w:val="00B050"/>
                <w:spacing w:val="-10"/>
              </w:rPr>
              <w:t xml:space="preserve"> </w:t>
            </w:r>
            <w:r w:rsidRPr="00346FDA">
              <w:rPr>
                <w:rFonts w:ascii="Times New Roman" w:hAnsi="Times New Roman" w:cs="Times New Roman"/>
                <w:i/>
                <w:color w:val="00B050"/>
              </w:rPr>
              <w:t>listed.</w:t>
            </w:r>
            <w:r w:rsidRPr="00346FDA">
              <w:rPr>
                <w:rFonts w:ascii="Times New Roman" w:hAnsi="Times New Roman" w:cs="Times New Roman"/>
                <w:i/>
                <w:color w:val="00B050"/>
                <w:spacing w:val="47"/>
              </w:rPr>
              <w:t xml:space="preserve"> </w:t>
            </w:r>
            <w:proofErr w:type="spellStart"/>
            <w:r w:rsidRPr="00346FDA">
              <w:rPr>
                <w:rFonts w:ascii="Times New Roman" w:hAnsi="Times New Roman" w:cs="Times New Roman"/>
                <w:i/>
                <w:color w:val="00B050"/>
              </w:rPr>
              <w:t>Flavour</w:t>
            </w:r>
            <w:proofErr w:type="spellEnd"/>
            <w:r w:rsidRPr="00346FDA">
              <w:rPr>
                <w:rFonts w:ascii="Times New Roman" w:hAnsi="Times New Roman" w:cs="Times New Roman"/>
                <w:i/>
                <w:color w:val="00B050"/>
                <w:spacing w:val="-10"/>
              </w:rPr>
              <w:t xml:space="preserve"> </w:t>
            </w:r>
            <w:r w:rsidRPr="00346FDA">
              <w:rPr>
                <w:rFonts w:ascii="Times New Roman" w:hAnsi="Times New Roman" w:cs="Times New Roman"/>
                <w:i/>
                <w:color w:val="00B050"/>
              </w:rPr>
              <w:t>ingredients do not need to be listed. Only the solids of the printing ink should be included, usually shellac and black iron</w:t>
            </w:r>
            <w:r w:rsidRPr="00346FDA">
              <w:rPr>
                <w:rFonts w:ascii="Times New Roman" w:hAnsi="Times New Roman" w:cs="Times New Roman"/>
                <w:i/>
                <w:color w:val="00B050"/>
                <w:spacing w:val="-2"/>
              </w:rPr>
              <w:t xml:space="preserve"> </w:t>
            </w:r>
            <w:r w:rsidRPr="00346FDA">
              <w:rPr>
                <w:rFonts w:ascii="Times New Roman" w:hAnsi="Times New Roman" w:cs="Times New Roman"/>
                <w:i/>
                <w:color w:val="00B050"/>
              </w:rPr>
              <w:t>oxide.]</w:t>
            </w:r>
          </w:p>
          <w:p w14:paraId="078AA922" w14:textId="77777777" w:rsidR="00346FDA" w:rsidRPr="00346FDA" w:rsidRDefault="00346FDA" w:rsidP="00346FDA">
            <w:pPr>
              <w:pStyle w:val="Heading2"/>
              <w:spacing w:before="78"/>
              <w:ind w:left="126"/>
              <w:rPr>
                <w:rFonts w:ascii="Times New Roman" w:hAnsi="Times New Roman" w:cs="Times New Roman"/>
                <w:sz w:val="22"/>
              </w:rPr>
            </w:pPr>
            <w:r w:rsidRPr="00346FDA">
              <w:rPr>
                <w:rFonts w:ascii="Times New Roman" w:hAnsi="Times New Roman" w:cs="Times New Roman"/>
                <w:sz w:val="22"/>
              </w:rPr>
              <w:lastRenderedPageBreak/>
              <w:t xml:space="preserve">6.2 What {product name, strength, dosage form} looks like and contents of the </w:t>
            </w:r>
            <w:proofErr w:type="gramStart"/>
            <w:r w:rsidRPr="00346FDA">
              <w:rPr>
                <w:rFonts w:ascii="Times New Roman" w:hAnsi="Times New Roman" w:cs="Times New Roman"/>
                <w:sz w:val="22"/>
              </w:rPr>
              <w:t>pack</w:t>
            </w:r>
            <w:proofErr w:type="gramEnd"/>
          </w:p>
          <w:p w14:paraId="6D873F23" w14:textId="77777777" w:rsidR="00346FDA" w:rsidRPr="00346FDA" w:rsidRDefault="00346FDA" w:rsidP="00346FDA">
            <w:pPr>
              <w:pStyle w:val="BodyText"/>
              <w:spacing w:before="133" w:line="360" w:lineRule="auto"/>
              <w:ind w:left="126" w:right="120"/>
              <w:jc w:val="both"/>
              <w:rPr>
                <w:rFonts w:ascii="Times New Roman" w:hAnsi="Times New Roman" w:cs="Times New Roman"/>
                <w:i/>
                <w:color w:val="00B050"/>
                <w:sz w:val="24"/>
                <w:szCs w:val="24"/>
              </w:rPr>
            </w:pPr>
            <w:r w:rsidRPr="00346FDA">
              <w:rPr>
                <w:rFonts w:ascii="Times New Roman" w:hAnsi="Times New Roman" w:cs="Times New Roman"/>
                <w:i/>
                <w:color w:val="00B050"/>
                <w:sz w:val="24"/>
                <w:szCs w:val="24"/>
              </w:rPr>
              <w:t>[All pack sizes for this pharmaceutical form and strength should be detailed here; if appropriate indicate that not all pack sizes may be marketed. A cross-reference to other pharmaceutical</w:t>
            </w:r>
            <w:r w:rsidRPr="00346FDA">
              <w:rPr>
                <w:rFonts w:ascii="Times New Roman" w:hAnsi="Times New Roman" w:cs="Times New Roman"/>
                <w:i/>
                <w:color w:val="00B050"/>
                <w:spacing w:val="-49"/>
                <w:sz w:val="24"/>
                <w:szCs w:val="24"/>
              </w:rPr>
              <w:t xml:space="preserve"> </w:t>
            </w:r>
            <w:r w:rsidRPr="00346FDA">
              <w:rPr>
                <w:rFonts w:ascii="Times New Roman" w:hAnsi="Times New Roman" w:cs="Times New Roman"/>
                <w:i/>
                <w:color w:val="00B050"/>
                <w:sz w:val="24"/>
                <w:szCs w:val="24"/>
              </w:rPr>
              <w:t>forms and strengths may be</w:t>
            </w:r>
            <w:r w:rsidRPr="00346FDA">
              <w:rPr>
                <w:rFonts w:ascii="Times New Roman" w:hAnsi="Times New Roman" w:cs="Times New Roman"/>
                <w:i/>
                <w:color w:val="00B050"/>
                <w:spacing w:val="-2"/>
                <w:sz w:val="24"/>
                <w:szCs w:val="24"/>
              </w:rPr>
              <w:t xml:space="preserve"> </w:t>
            </w:r>
            <w:r w:rsidRPr="00346FDA">
              <w:rPr>
                <w:rFonts w:ascii="Times New Roman" w:hAnsi="Times New Roman" w:cs="Times New Roman"/>
                <w:i/>
                <w:color w:val="00B050"/>
                <w:sz w:val="24"/>
                <w:szCs w:val="24"/>
              </w:rPr>
              <w:t>included.]</w:t>
            </w:r>
          </w:p>
          <w:p w14:paraId="788E0DFC" w14:textId="77777777" w:rsidR="00346FDA" w:rsidRPr="00346FDA" w:rsidRDefault="00346FDA" w:rsidP="00346FDA">
            <w:pPr>
              <w:pStyle w:val="Heading2"/>
              <w:ind w:left="126"/>
              <w:jc w:val="both"/>
              <w:rPr>
                <w:rFonts w:ascii="Times New Roman" w:hAnsi="Times New Roman" w:cs="Times New Roman"/>
                <w:szCs w:val="24"/>
              </w:rPr>
            </w:pPr>
            <w:r w:rsidRPr="00346FDA">
              <w:rPr>
                <w:rFonts w:ascii="Times New Roman" w:hAnsi="Times New Roman" w:cs="Times New Roman"/>
                <w:i/>
                <w:szCs w:val="24"/>
              </w:rPr>
              <w:t xml:space="preserve">6.3 </w:t>
            </w:r>
            <w:r w:rsidRPr="00346FDA">
              <w:rPr>
                <w:rFonts w:ascii="Times New Roman" w:hAnsi="Times New Roman" w:cs="Times New Roman"/>
                <w:szCs w:val="24"/>
              </w:rPr>
              <w:t>Supplier and Manufacturer</w:t>
            </w:r>
          </w:p>
          <w:p w14:paraId="7CBB6884" w14:textId="77777777" w:rsidR="00346FDA" w:rsidRPr="00346FDA" w:rsidRDefault="00346FDA" w:rsidP="00346FDA">
            <w:pPr>
              <w:pStyle w:val="BodyText"/>
              <w:spacing w:before="133"/>
              <w:ind w:left="126"/>
              <w:jc w:val="both"/>
              <w:rPr>
                <w:rFonts w:ascii="Times New Roman" w:hAnsi="Times New Roman" w:cs="Times New Roman"/>
                <w:sz w:val="22"/>
                <w:szCs w:val="22"/>
              </w:rPr>
            </w:pPr>
            <w:r w:rsidRPr="00346FDA">
              <w:rPr>
                <w:rFonts w:ascii="Times New Roman" w:hAnsi="Times New Roman" w:cs="Times New Roman"/>
                <w:sz w:val="22"/>
                <w:szCs w:val="22"/>
              </w:rPr>
              <w:t xml:space="preserve">{Name </w:t>
            </w:r>
            <w:r>
              <w:rPr>
                <w:rFonts w:ascii="Times New Roman" w:hAnsi="Times New Roman" w:cs="Times New Roman"/>
                <w:sz w:val="22"/>
                <w:szCs w:val="22"/>
              </w:rPr>
              <w:t>a</w:t>
            </w:r>
            <w:r w:rsidRPr="00346FDA">
              <w:rPr>
                <w:rFonts w:ascii="Times New Roman" w:hAnsi="Times New Roman" w:cs="Times New Roman"/>
                <w:sz w:val="22"/>
                <w:szCs w:val="22"/>
              </w:rPr>
              <w:t>nd Address}</w:t>
            </w:r>
          </w:p>
          <w:p w14:paraId="3CA5866A" w14:textId="77777777" w:rsidR="00346FDA" w:rsidRPr="00346FDA" w:rsidRDefault="00346FDA" w:rsidP="00346FDA">
            <w:pPr>
              <w:pStyle w:val="BodyText"/>
              <w:spacing w:before="130"/>
              <w:ind w:left="126"/>
              <w:jc w:val="both"/>
              <w:rPr>
                <w:rFonts w:ascii="Times New Roman" w:hAnsi="Times New Roman" w:cs="Times New Roman"/>
                <w:sz w:val="22"/>
                <w:szCs w:val="22"/>
              </w:rPr>
            </w:pPr>
            <w:r w:rsidRPr="00346FDA">
              <w:rPr>
                <w:rFonts w:ascii="Times New Roman" w:hAnsi="Times New Roman" w:cs="Times New Roman"/>
                <w:sz w:val="22"/>
                <w:szCs w:val="22"/>
              </w:rPr>
              <w:t>&lt; {Tel}&gt;</w:t>
            </w:r>
          </w:p>
          <w:p w14:paraId="35227117" w14:textId="77777777" w:rsidR="00346FDA" w:rsidRPr="00346FDA" w:rsidRDefault="00346FDA" w:rsidP="00346FDA">
            <w:pPr>
              <w:pStyle w:val="BodyText"/>
              <w:spacing w:before="133"/>
              <w:ind w:left="126"/>
              <w:jc w:val="both"/>
              <w:rPr>
                <w:rFonts w:ascii="Times New Roman" w:hAnsi="Times New Roman" w:cs="Times New Roman"/>
                <w:sz w:val="22"/>
                <w:szCs w:val="22"/>
              </w:rPr>
            </w:pPr>
            <w:r w:rsidRPr="00346FDA">
              <w:rPr>
                <w:rFonts w:ascii="Times New Roman" w:hAnsi="Times New Roman" w:cs="Times New Roman"/>
                <w:sz w:val="22"/>
                <w:szCs w:val="22"/>
              </w:rPr>
              <w:t>&lt; {Fax}&gt;</w:t>
            </w:r>
          </w:p>
          <w:p w14:paraId="05595E5E" w14:textId="77777777" w:rsidR="00346FDA" w:rsidRPr="00346FDA" w:rsidRDefault="00346FDA" w:rsidP="00346FDA">
            <w:pPr>
              <w:pStyle w:val="BodyText"/>
              <w:spacing w:before="133"/>
              <w:ind w:left="126"/>
              <w:jc w:val="both"/>
              <w:rPr>
                <w:rFonts w:ascii="Times New Roman" w:hAnsi="Times New Roman" w:cs="Times New Roman"/>
                <w:sz w:val="22"/>
                <w:szCs w:val="22"/>
              </w:rPr>
            </w:pPr>
            <w:r w:rsidRPr="00346FDA">
              <w:rPr>
                <w:rFonts w:ascii="Times New Roman" w:hAnsi="Times New Roman" w:cs="Times New Roman"/>
                <w:sz w:val="22"/>
                <w:szCs w:val="22"/>
              </w:rPr>
              <w:t>&lt; {E-Mail}&gt;</w:t>
            </w:r>
          </w:p>
          <w:p w14:paraId="5085FBE9" w14:textId="77777777" w:rsidR="00346FDA" w:rsidRPr="00D33E54" w:rsidRDefault="00346FDA" w:rsidP="00551CB2">
            <w:pPr>
              <w:autoSpaceDE w:val="0"/>
              <w:autoSpaceDN w:val="0"/>
              <w:adjustRightInd w:val="0"/>
              <w:jc w:val="both"/>
              <w:rPr>
                <w:rFonts w:ascii="Times New Roman" w:hAnsi="Times New Roman"/>
                <w:b/>
                <w:bCs/>
                <w:sz w:val="24"/>
                <w:szCs w:val="24"/>
                <w:lang w:val="en-GB" w:eastAsia="en-CA"/>
              </w:rPr>
            </w:pPr>
          </w:p>
          <w:p w14:paraId="3F1E0996" w14:textId="77777777" w:rsidR="008655E0" w:rsidRPr="00DB0095" w:rsidRDefault="008655E0" w:rsidP="00551CB2">
            <w:pPr>
              <w:rPr>
                <w:rFonts w:ascii="Times New Roman" w:hAnsi="Times New Roman" w:cs="Times New Roman"/>
              </w:rPr>
            </w:pPr>
          </w:p>
          <w:p w14:paraId="7E62A790" w14:textId="77777777" w:rsidR="00C522C3" w:rsidRPr="00DB0095" w:rsidRDefault="00C522C3" w:rsidP="008655E0">
            <w:pPr>
              <w:rPr>
                <w:rFonts w:ascii="Times New Roman" w:hAnsi="Times New Roman" w:cs="Times New Roman"/>
              </w:rPr>
            </w:pPr>
          </w:p>
        </w:tc>
        <w:tc>
          <w:tcPr>
            <w:tcW w:w="508" w:type="dxa"/>
          </w:tcPr>
          <w:p w14:paraId="29C34AFB" w14:textId="77777777" w:rsidR="008655E0" w:rsidRPr="00DB0095" w:rsidRDefault="008655E0" w:rsidP="008655E0">
            <w:pPr>
              <w:rPr>
                <w:rFonts w:ascii="Times New Roman" w:hAnsi="Times New Roman" w:cs="Times New Roman"/>
              </w:rPr>
            </w:pPr>
          </w:p>
        </w:tc>
        <w:tc>
          <w:tcPr>
            <w:tcW w:w="440" w:type="dxa"/>
          </w:tcPr>
          <w:p w14:paraId="442048D7" w14:textId="77777777" w:rsidR="008655E0" w:rsidRPr="00DB0095" w:rsidRDefault="008655E0" w:rsidP="008655E0">
            <w:pPr>
              <w:rPr>
                <w:rFonts w:ascii="Times New Roman" w:hAnsi="Times New Roman" w:cs="Times New Roman"/>
              </w:rPr>
            </w:pPr>
          </w:p>
        </w:tc>
      </w:tr>
      <w:tr w:rsidR="004C4236" w:rsidRPr="00DB0095" w14:paraId="5E98AEE4" w14:textId="77777777" w:rsidTr="00F15873">
        <w:tc>
          <w:tcPr>
            <w:tcW w:w="1075" w:type="dxa"/>
          </w:tcPr>
          <w:p w14:paraId="33048834" w14:textId="77777777" w:rsidR="004C4236" w:rsidRPr="00DB0095" w:rsidRDefault="004C4236" w:rsidP="008655E0">
            <w:pPr>
              <w:rPr>
                <w:rFonts w:ascii="Times New Roman" w:hAnsi="Times New Roman" w:cs="Times New Roman"/>
              </w:rPr>
            </w:pPr>
            <w:r w:rsidRPr="00DB0095">
              <w:rPr>
                <w:rFonts w:ascii="Times New Roman" w:hAnsi="Times New Roman" w:cs="Times New Roman"/>
              </w:rPr>
              <w:t xml:space="preserve">Comment </w:t>
            </w:r>
          </w:p>
        </w:tc>
        <w:tc>
          <w:tcPr>
            <w:tcW w:w="8148" w:type="dxa"/>
            <w:gridSpan w:val="3"/>
          </w:tcPr>
          <w:p w14:paraId="4FE9FCEB" w14:textId="77777777" w:rsidR="004C4236" w:rsidRPr="00DB0095" w:rsidRDefault="004C4236" w:rsidP="00785A63">
            <w:pPr>
              <w:pStyle w:val="TableBodyLeft"/>
              <w:rPr>
                <w:rFonts w:ascii="Times New Roman" w:hAnsi="Times New Roman"/>
              </w:rPr>
            </w:pPr>
          </w:p>
        </w:tc>
      </w:tr>
      <w:tr w:rsidR="0008155B" w:rsidRPr="00DB0095" w14:paraId="5312D5EA" w14:textId="77777777" w:rsidTr="00F15873">
        <w:tc>
          <w:tcPr>
            <w:tcW w:w="1075" w:type="dxa"/>
          </w:tcPr>
          <w:p w14:paraId="227A53C5" w14:textId="77777777" w:rsidR="008655E0" w:rsidRPr="00DB0095" w:rsidRDefault="008655E0" w:rsidP="008655E0">
            <w:pPr>
              <w:rPr>
                <w:rFonts w:ascii="Times New Roman" w:hAnsi="Times New Roman" w:cs="Times New Roman"/>
              </w:rPr>
            </w:pPr>
          </w:p>
        </w:tc>
        <w:tc>
          <w:tcPr>
            <w:tcW w:w="7200" w:type="dxa"/>
          </w:tcPr>
          <w:p w14:paraId="49EC7878" w14:textId="77777777" w:rsidR="008655E0" w:rsidRPr="00DB0095" w:rsidRDefault="008655E0" w:rsidP="00346FDA">
            <w:pPr>
              <w:autoSpaceDE w:val="0"/>
              <w:autoSpaceDN w:val="0"/>
              <w:adjustRightInd w:val="0"/>
              <w:jc w:val="both"/>
              <w:rPr>
                <w:rFonts w:ascii="Times New Roman" w:hAnsi="Times New Roman" w:cs="Times New Roman"/>
              </w:rPr>
            </w:pPr>
          </w:p>
        </w:tc>
        <w:tc>
          <w:tcPr>
            <w:tcW w:w="508" w:type="dxa"/>
          </w:tcPr>
          <w:p w14:paraId="0FD66D83" w14:textId="77777777" w:rsidR="008655E0" w:rsidRPr="00DB0095" w:rsidRDefault="008655E0" w:rsidP="008655E0">
            <w:pPr>
              <w:rPr>
                <w:rFonts w:ascii="Times New Roman" w:hAnsi="Times New Roman" w:cs="Times New Roman"/>
              </w:rPr>
            </w:pPr>
          </w:p>
        </w:tc>
        <w:tc>
          <w:tcPr>
            <w:tcW w:w="440" w:type="dxa"/>
          </w:tcPr>
          <w:p w14:paraId="3033ECDE" w14:textId="77777777" w:rsidR="008655E0" w:rsidRPr="008A76A2" w:rsidRDefault="008655E0" w:rsidP="008655E0">
            <w:pPr>
              <w:rPr>
                <w:rFonts w:ascii="Times New Roman" w:hAnsi="Times New Roman" w:cs="Times New Roman"/>
                <w:b/>
              </w:rPr>
            </w:pPr>
          </w:p>
        </w:tc>
      </w:tr>
    </w:tbl>
    <w:p w14:paraId="14A566F9" w14:textId="77777777" w:rsidR="003B2EE6" w:rsidRDefault="003B2EE6" w:rsidP="003B2EE6">
      <w:pPr>
        <w:pStyle w:val="Paragraph"/>
        <w:rPr>
          <w:rFonts w:cs="Arial"/>
        </w:rPr>
      </w:pPr>
    </w:p>
    <w:p w14:paraId="286C26B1" w14:textId="77777777" w:rsidR="003B2EE6" w:rsidRDefault="003B2EE6" w:rsidP="003B2EE6"/>
    <w:p w14:paraId="58150BAC" w14:textId="77777777" w:rsidR="003B2EE6" w:rsidRDefault="003B2EE6" w:rsidP="008E61D8">
      <w:pPr>
        <w:rPr>
          <w:rFonts w:ascii="Times New Roman" w:hAnsi="Times New Roman" w:cs="Times New Roman"/>
        </w:rPr>
      </w:pPr>
    </w:p>
    <w:p w14:paraId="3A6DA83E" w14:textId="77777777" w:rsidR="003B2EE6" w:rsidRDefault="003B2EE6" w:rsidP="008E61D8">
      <w:pPr>
        <w:rPr>
          <w:rFonts w:ascii="Times New Roman" w:hAnsi="Times New Roman" w:cs="Times New Roman"/>
        </w:rPr>
      </w:pPr>
    </w:p>
    <w:p w14:paraId="1BDC1570" w14:textId="77777777" w:rsidR="003B2EE6" w:rsidRDefault="003B2EE6" w:rsidP="008E61D8">
      <w:pPr>
        <w:rPr>
          <w:rFonts w:ascii="Times New Roman" w:hAnsi="Times New Roman" w:cs="Times New Roman"/>
        </w:rPr>
      </w:pPr>
    </w:p>
    <w:p w14:paraId="652F2507" w14:textId="77777777" w:rsidR="003B2EE6" w:rsidRDefault="003B2EE6" w:rsidP="008E61D8">
      <w:pPr>
        <w:rPr>
          <w:rFonts w:ascii="Times New Roman" w:hAnsi="Times New Roman" w:cs="Times New Roman"/>
        </w:rPr>
      </w:pPr>
    </w:p>
    <w:p w14:paraId="5CAC7859" w14:textId="77777777" w:rsidR="003B2EE6" w:rsidRPr="00DB0095" w:rsidRDefault="003B2EE6" w:rsidP="008E61D8">
      <w:pPr>
        <w:rPr>
          <w:rFonts w:ascii="Times New Roman" w:hAnsi="Times New Roman" w:cs="Times New Roman"/>
        </w:rPr>
      </w:pPr>
    </w:p>
    <w:tbl>
      <w:tblPr>
        <w:tblStyle w:val="TableProfessional"/>
        <w:tblW w:w="9450" w:type="dxa"/>
        <w:jc w:val="center"/>
        <w:tblInd w:w="0" w:type="dxa"/>
        <w:tblLook w:val="04A0" w:firstRow="1" w:lastRow="0" w:firstColumn="1" w:lastColumn="0" w:noHBand="0" w:noVBand="1"/>
      </w:tblPr>
      <w:tblGrid>
        <w:gridCol w:w="9450"/>
      </w:tblGrid>
      <w:tr w:rsidR="00F64A8A" w:rsidRPr="00DB0095" w14:paraId="12BF59BC" w14:textId="77777777" w:rsidTr="00F64A8A">
        <w:trPr>
          <w:cnfStyle w:val="100000000000" w:firstRow="1" w:lastRow="0" w:firstColumn="0" w:lastColumn="0" w:oddVBand="0" w:evenVBand="0" w:oddHBand="0" w:evenHBand="0"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F91E35E" w14:textId="77777777" w:rsidR="00F64A8A" w:rsidRPr="00F20CD3" w:rsidRDefault="00F64A8A" w:rsidP="008F6A93">
            <w:pPr>
              <w:pStyle w:val="TableHeading"/>
              <w:jc w:val="center"/>
              <w:rPr>
                <w:rFonts w:ascii="Times New Roman" w:eastAsia="SimSun" w:hAnsi="Times New Roman"/>
                <w:color w:val="auto"/>
                <w:sz w:val="22"/>
                <w:szCs w:val="22"/>
              </w:rPr>
            </w:pPr>
            <w:r w:rsidRPr="00F20CD3">
              <w:rPr>
                <w:rFonts w:ascii="Times New Roman" w:hAnsi="Times New Roman"/>
                <w:color w:val="auto"/>
                <w:sz w:val="22"/>
                <w:szCs w:val="22"/>
              </w:rPr>
              <w:t>Comments on deficiencies</w:t>
            </w:r>
          </w:p>
          <w:p w14:paraId="7ACC82B5" w14:textId="77777777" w:rsidR="00F64A8A" w:rsidRPr="00F20CD3" w:rsidRDefault="00F64A8A" w:rsidP="008F6A93">
            <w:pPr>
              <w:pStyle w:val="TableHeading"/>
              <w:jc w:val="center"/>
              <w:rPr>
                <w:rFonts w:ascii="Times New Roman" w:hAnsi="Times New Roman"/>
                <w:color w:val="auto"/>
                <w:sz w:val="22"/>
                <w:szCs w:val="22"/>
              </w:rPr>
            </w:pPr>
            <w:r w:rsidRPr="00F20CD3">
              <w:rPr>
                <w:rFonts w:ascii="Times New Roman" w:hAnsi="Times New Roman"/>
                <w:color w:val="auto"/>
                <w:sz w:val="22"/>
                <w:szCs w:val="22"/>
              </w:rPr>
              <w:t>with reference to table abo</w:t>
            </w:r>
            <w:r w:rsidR="00113CE3">
              <w:rPr>
                <w:rFonts w:ascii="Times New Roman" w:hAnsi="Times New Roman"/>
                <w:color w:val="auto"/>
                <w:sz w:val="22"/>
                <w:szCs w:val="22"/>
              </w:rPr>
              <w:t>ve and speci</w:t>
            </w:r>
            <w:r w:rsidR="00F15873">
              <w:rPr>
                <w:rFonts w:ascii="Times New Roman" w:hAnsi="Times New Roman"/>
                <w:color w:val="auto"/>
                <w:sz w:val="22"/>
                <w:szCs w:val="22"/>
              </w:rPr>
              <w:t>fic sections of the PIL</w:t>
            </w:r>
          </w:p>
        </w:tc>
      </w:tr>
      <w:tr w:rsidR="00F64A8A" w:rsidRPr="00DB0095" w14:paraId="69438B84" w14:textId="77777777" w:rsidTr="00F64A8A">
        <w:trPr>
          <w:cnfStyle w:val="000000100000" w:firstRow="0" w:lastRow="0" w:firstColumn="0" w:lastColumn="0" w:oddVBand="0" w:evenVBand="0" w:oddHBand="1" w:evenHBand="0"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tcPr>
          <w:p w14:paraId="51E23E10" w14:textId="77777777" w:rsidR="00DB3B46" w:rsidRPr="00F20CD3" w:rsidRDefault="00DB3B46" w:rsidP="00DB3B46">
            <w:pPr>
              <w:pStyle w:val="Title"/>
              <w:ind w:left="864"/>
              <w:jc w:val="both"/>
              <w:rPr>
                <w:sz w:val="24"/>
              </w:rPr>
            </w:pPr>
          </w:p>
          <w:p w14:paraId="6F73D190" w14:textId="77777777" w:rsidR="00DB3B46" w:rsidRPr="00F20CD3" w:rsidRDefault="00DB3B46" w:rsidP="00DB3B46">
            <w:pPr>
              <w:pStyle w:val="TableBodyLeft"/>
              <w:jc w:val="both"/>
              <w:rPr>
                <w:rFonts w:ascii="Times New Roman" w:hAnsi="Times New Roman"/>
                <w:b/>
                <w:sz w:val="24"/>
                <w:szCs w:val="24"/>
              </w:rPr>
            </w:pPr>
          </w:p>
          <w:p w14:paraId="493B74C7" w14:textId="77777777" w:rsidR="00DB3B46" w:rsidRPr="00F20CD3" w:rsidRDefault="00DB3B46" w:rsidP="00DB3B46">
            <w:pPr>
              <w:jc w:val="both"/>
              <w:rPr>
                <w:rFonts w:ascii="Times New Roman" w:hAnsi="Times New Roman"/>
                <w:sz w:val="18"/>
              </w:rPr>
            </w:pPr>
          </w:p>
          <w:p w14:paraId="08FBCCB0" w14:textId="77777777" w:rsidR="00DB3B46" w:rsidRPr="00F20CD3" w:rsidRDefault="00DB3B46" w:rsidP="00DB3B46">
            <w:pPr>
              <w:pStyle w:val="TableBodyLeft"/>
              <w:jc w:val="both"/>
              <w:rPr>
                <w:rFonts w:ascii="Times New Roman" w:hAnsi="Times New Roman"/>
                <w:sz w:val="22"/>
                <w:szCs w:val="22"/>
              </w:rPr>
            </w:pPr>
          </w:p>
          <w:p w14:paraId="3EE83FF9" w14:textId="77777777" w:rsidR="00DB3B46" w:rsidRPr="00F20CD3" w:rsidRDefault="00DB3B46" w:rsidP="00DB3B46">
            <w:pPr>
              <w:pStyle w:val="TableBodyLeft"/>
              <w:jc w:val="both"/>
              <w:rPr>
                <w:rFonts w:ascii="Times New Roman" w:hAnsi="Times New Roman"/>
                <w:sz w:val="22"/>
                <w:szCs w:val="22"/>
              </w:rPr>
            </w:pPr>
          </w:p>
          <w:p w14:paraId="6EEB0A99" w14:textId="77777777" w:rsidR="00DB3B46" w:rsidRPr="00F20CD3" w:rsidRDefault="00DB3B46" w:rsidP="00DB3B46">
            <w:pPr>
              <w:pStyle w:val="TableBodyLeft"/>
              <w:jc w:val="both"/>
              <w:rPr>
                <w:rFonts w:ascii="Times New Roman" w:hAnsi="Times New Roman"/>
                <w:sz w:val="22"/>
                <w:szCs w:val="22"/>
              </w:rPr>
            </w:pPr>
          </w:p>
          <w:p w14:paraId="4A0272F0" w14:textId="77777777" w:rsidR="003218E7" w:rsidRPr="00F20CD3" w:rsidRDefault="003218E7" w:rsidP="00DB3B46">
            <w:pPr>
              <w:pStyle w:val="TableBodyLeft"/>
              <w:ind w:left="0"/>
              <w:jc w:val="both"/>
              <w:rPr>
                <w:rFonts w:ascii="Times New Roman" w:hAnsi="Times New Roman"/>
                <w:sz w:val="22"/>
                <w:szCs w:val="22"/>
              </w:rPr>
            </w:pPr>
          </w:p>
          <w:p w14:paraId="5B0035A1" w14:textId="77777777" w:rsidR="003218E7" w:rsidRPr="00F20CD3" w:rsidRDefault="003218E7" w:rsidP="00AE15F3">
            <w:pPr>
              <w:pStyle w:val="Title"/>
              <w:ind w:left="864"/>
              <w:jc w:val="both"/>
              <w:rPr>
                <w:b w:val="0"/>
                <w:sz w:val="24"/>
              </w:rPr>
            </w:pPr>
          </w:p>
          <w:p w14:paraId="32165687" w14:textId="77777777" w:rsidR="003218E7" w:rsidRPr="00F20CD3" w:rsidRDefault="003218E7" w:rsidP="00AE15F3">
            <w:pPr>
              <w:pStyle w:val="TableBodyLeft"/>
              <w:ind w:left="0"/>
              <w:jc w:val="both"/>
              <w:rPr>
                <w:rFonts w:ascii="Times New Roman" w:hAnsi="Times New Roman"/>
                <w:sz w:val="24"/>
                <w:szCs w:val="24"/>
              </w:rPr>
            </w:pPr>
          </w:p>
          <w:p w14:paraId="1E02483F" w14:textId="77777777" w:rsidR="005D5EC2" w:rsidRPr="00F20CD3" w:rsidRDefault="005D5EC2" w:rsidP="00AE15F3">
            <w:pPr>
              <w:jc w:val="both"/>
              <w:rPr>
                <w:rFonts w:ascii="Times New Roman" w:hAnsi="Times New Roman"/>
              </w:rPr>
            </w:pPr>
          </w:p>
          <w:p w14:paraId="589A4C23" w14:textId="77777777" w:rsidR="00F64A8A" w:rsidRPr="00F20CD3" w:rsidRDefault="00F64A8A" w:rsidP="00AE15F3">
            <w:pPr>
              <w:pStyle w:val="TableBodyLeft"/>
              <w:ind w:left="0"/>
              <w:jc w:val="both"/>
              <w:rPr>
                <w:rFonts w:ascii="Times New Roman" w:hAnsi="Times New Roman"/>
                <w:sz w:val="22"/>
                <w:szCs w:val="22"/>
              </w:rPr>
            </w:pPr>
          </w:p>
          <w:p w14:paraId="3267BDD9" w14:textId="77777777" w:rsidR="00F64A8A" w:rsidRPr="00F20CD3" w:rsidRDefault="00F64A8A" w:rsidP="00AE15F3">
            <w:pPr>
              <w:pStyle w:val="TableBodyLeft"/>
              <w:jc w:val="both"/>
              <w:rPr>
                <w:rFonts w:ascii="Times New Roman" w:hAnsi="Times New Roman"/>
                <w:sz w:val="22"/>
                <w:szCs w:val="22"/>
              </w:rPr>
            </w:pPr>
          </w:p>
          <w:p w14:paraId="50EAED38" w14:textId="77777777" w:rsidR="00F64A8A" w:rsidRPr="00F20CD3" w:rsidRDefault="00F64A8A" w:rsidP="00AE15F3">
            <w:pPr>
              <w:pStyle w:val="TableBodyLeft"/>
              <w:jc w:val="both"/>
              <w:rPr>
                <w:rFonts w:ascii="Times New Roman" w:hAnsi="Times New Roman"/>
                <w:sz w:val="22"/>
                <w:szCs w:val="22"/>
              </w:rPr>
            </w:pPr>
          </w:p>
          <w:p w14:paraId="5F9B70CF" w14:textId="77777777" w:rsidR="00F64A8A" w:rsidRPr="00F20CD3" w:rsidRDefault="00F64A8A" w:rsidP="00AE15F3">
            <w:pPr>
              <w:pStyle w:val="TableBodyLeft"/>
              <w:jc w:val="both"/>
              <w:rPr>
                <w:rFonts w:ascii="Times New Roman" w:hAnsi="Times New Roman"/>
                <w:sz w:val="22"/>
                <w:szCs w:val="22"/>
              </w:rPr>
            </w:pPr>
          </w:p>
        </w:tc>
      </w:tr>
      <w:tr w:rsidR="00F64A8A" w:rsidRPr="00DB0095" w14:paraId="6E7A1D43" w14:textId="77777777" w:rsidTr="00F64A8A">
        <w:trPr>
          <w:cnfStyle w:val="000000010000" w:firstRow="0" w:lastRow="0" w:firstColumn="0" w:lastColumn="0" w:oddVBand="0" w:evenVBand="0" w:oddHBand="0" w:evenHBand="1"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hideMark/>
          </w:tcPr>
          <w:p w14:paraId="5F4C2A62" w14:textId="77777777" w:rsidR="00F64A8A" w:rsidRPr="00F20CD3" w:rsidRDefault="00F64A8A" w:rsidP="008F6A93">
            <w:pPr>
              <w:pStyle w:val="TableBodyLeft"/>
              <w:jc w:val="center"/>
              <w:rPr>
                <w:rFonts w:ascii="Times New Roman" w:hAnsi="Times New Roman"/>
                <w:b/>
                <w:color w:val="auto"/>
                <w:sz w:val="22"/>
                <w:szCs w:val="22"/>
              </w:rPr>
            </w:pPr>
            <w:r w:rsidRPr="00F20CD3">
              <w:rPr>
                <w:rFonts w:ascii="Times New Roman" w:hAnsi="Times New Roman"/>
                <w:b/>
                <w:color w:val="auto"/>
                <w:sz w:val="22"/>
                <w:szCs w:val="22"/>
              </w:rPr>
              <w:lastRenderedPageBreak/>
              <w:t xml:space="preserve">Additional data </w:t>
            </w:r>
            <w:proofErr w:type="gramStart"/>
            <w:r w:rsidRPr="00F20CD3">
              <w:rPr>
                <w:rFonts w:ascii="Times New Roman" w:hAnsi="Times New Roman"/>
                <w:b/>
                <w:color w:val="auto"/>
                <w:sz w:val="22"/>
                <w:szCs w:val="22"/>
              </w:rPr>
              <w:t>requested</w:t>
            </w:r>
            <w:proofErr w:type="gramEnd"/>
          </w:p>
          <w:p w14:paraId="0802CCDE" w14:textId="77777777" w:rsidR="00F64A8A" w:rsidRPr="00F20CD3" w:rsidRDefault="00F64A8A" w:rsidP="008F6A93">
            <w:pPr>
              <w:pStyle w:val="TableBodyLeft"/>
              <w:jc w:val="center"/>
              <w:rPr>
                <w:rFonts w:ascii="Times New Roman" w:hAnsi="Times New Roman"/>
                <w:color w:val="auto"/>
                <w:sz w:val="22"/>
                <w:szCs w:val="22"/>
              </w:rPr>
            </w:pPr>
            <w:r w:rsidRPr="00F20CD3">
              <w:rPr>
                <w:rFonts w:ascii="Times New Roman" w:hAnsi="Times New Roman"/>
                <w:color w:val="auto"/>
                <w:sz w:val="22"/>
                <w:szCs w:val="22"/>
              </w:rPr>
              <w:t>(</w:t>
            </w:r>
            <w:proofErr w:type="gramStart"/>
            <w:r w:rsidRPr="00F20CD3">
              <w:rPr>
                <w:rFonts w:ascii="Times New Roman" w:hAnsi="Times New Roman"/>
                <w:color w:val="auto"/>
                <w:sz w:val="22"/>
                <w:szCs w:val="22"/>
              </w:rPr>
              <w:t>to</w:t>
            </w:r>
            <w:proofErr w:type="gramEnd"/>
            <w:r w:rsidRPr="00F20CD3">
              <w:rPr>
                <w:rFonts w:ascii="Times New Roman" w:hAnsi="Times New Roman"/>
                <w:color w:val="auto"/>
                <w:sz w:val="22"/>
                <w:szCs w:val="22"/>
              </w:rPr>
              <w:t xml:space="preserve"> be communicated to the applicant)</w:t>
            </w:r>
          </w:p>
        </w:tc>
      </w:tr>
      <w:tr w:rsidR="00F64A8A" w:rsidRPr="00DB0095" w14:paraId="0F4856B7" w14:textId="77777777" w:rsidTr="00F64A8A">
        <w:trPr>
          <w:cnfStyle w:val="000000100000" w:firstRow="0" w:lastRow="0" w:firstColumn="0" w:lastColumn="0" w:oddVBand="0" w:evenVBand="0" w:oddHBand="1" w:evenHBand="0" w:firstRowFirstColumn="0" w:firstRowLastColumn="0" w:lastRowFirstColumn="0" w:lastRowLastColumn="0"/>
          <w:jc w:val="center"/>
        </w:trPr>
        <w:tc>
          <w:tcPr>
            <w:tcW w:w="9450" w:type="dxa"/>
            <w:tcBorders>
              <w:top w:val="single" w:sz="6" w:space="0" w:color="000000"/>
              <w:left w:val="single" w:sz="6" w:space="0" w:color="000000"/>
              <w:bottom w:val="single" w:sz="6" w:space="0" w:color="000000"/>
              <w:right w:val="single" w:sz="6" w:space="0" w:color="000000"/>
            </w:tcBorders>
          </w:tcPr>
          <w:p w14:paraId="5DC19185" w14:textId="77777777" w:rsidR="00F64A8A" w:rsidRPr="00F20CD3" w:rsidRDefault="00F64A8A" w:rsidP="008F6A93">
            <w:pPr>
              <w:pStyle w:val="TableBodyLeft"/>
              <w:rPr>
                <w:rFonts w:ascii="Times New Roman" w:hAnsi="Times New Roman"/>
                <w:sz w:val="22"/>
                <w:szCs w:val="22"/>
              </w:rPr>
            </w:pPr>
          </w:p>
          <w:p w14:paraId="65F870A8" w14:textId="77777777" w:rsidR="00F64A8A" w:rsidRPr="00F20CD3" w:rsidRDefault="00F64A8A" w:rsidP="008F6A93">
            <w:pPr>
              <w:pStyle w:val="TableBodyLeft"/>
              <w:rPr>
                <w:rFonts w:ascii="Times New Roman" w:hAnsi="Times New Roman"/>
                <w:sz w:val="22"/>
                <w:szCs w:val="22"/>
              </w:rPr>
            </w:pPr>
          </w:p>
          <w:p w14:paraId="0706D8F7" w14:textId="77777777" w:rsidR="00F64A8A" w:rsidRPr="00F20CD3" w:rsidRDefault="00F64A8A" w:rsidP="008F6A93">
            <w:pPr>
              <w:pStyle w:val="TableBodyLeft"/>
              <w:rPr>
                <w:rFonts w:ascii="Times New Roman" w:hAnsi="Times New Roman"/>
                <w:sz w:val="22"/>
                <w:szCs w:val="22"/>
              </w:rPr>
            </w:pPr>
          </w:p>
          <w:p w14:paraId="2CBE3FD7" w14:textId="77777777" w:rsidR="00F64A8A" w:rsidRPr="00F20CD3" w:rsidRDefault="00F64A8A" w:rsidP="00F64A8A">
            <w:pPr>
              <w:pStyle w:val="TableBodyLeft"/>
              <w:ind w:left="0"/>
              <w:rPr>
                <w:rFonts w:ascii="Times New Roman" w:hAnsi="Times New Roman"/>
                <w:sz w:val="22"/>
                <w:szCs w:val="22"/>
              </w:rPr>
            </w:pPr>
          </w:p>
          <w:p w14:paraId="19A3F938" w14:textId="77777777" w:rsidR="00F64A8A" w:rsidRPr="00F20CD3" w:rsidRDefault="00F64A8A" w:rsidP="008F6A93">
            <w:pPr>
              <w:pStyle w:val="TableBodyLeft"/>
              <w:rPr>
                <w:rFonts w:ascii="Times New Roman" w:hAnsi="Times New Roman"/>
                <w:sz w:val="22"/>
                <w:szCs w:val="22"/>
              </w:rPr>
            </w:pPr>
          </w:p>
          <w:p w14:paraId="429C9237" w14:textId="77777777" w:rsidR="00F64A8A" w:rsidRPr="00F20CD3" w:rsidRDefault="00F64A8A" w:rsidP="008F6A93">
            <w:pPr>
              <w:pStyle w:val="TableBodyLeft"/>
              <w:rPr>
                <w:rFonts w:ascii="Times New Roman" w:hAnsi="Times New Roman"/>
                <w:sz w:val="22"/>
                <w:szCs w:val="22"/>
              </w:rPr>
            </w:pPr>
          </w:p>
          <w:p w14:paraId="0BA21CA7" w14:textId="77777777" w:rsidR="00F64A8A" w:rsidRPr="00F20CD3" w:rsidRDefault="00F64A8A" w:rsidP="008F6A93">
            <w:pPr>
              <w:pStyle w:val="TableBodyLeft"/>
              <w:rPr>
                <w:rFonts w:ascii="Times New Roman" w:hAnsi="Times New Roman"/>
                <w:sz w:val="22"/>
                <w:szCs w:val="22"/>
              </w:rPr>
            </w:pPr>
          </w:p>
          <w:p w14:paraId="6531EFE2" w14:textId="77777777" w:rsidR="00F64A8A" w:rsidRPr="00F20CD3" w:rsidRDefault="00F64A8A" w:rsidP="008F6A93">
            <w:pPr>
              <w:pStyle w:val="TableBodyLeft"/>
              <w:rPr>
                <w:rFonts w:ascii="Times New Roman" w:hAnsi="Times New Roman"/>
                <w:sz w:val="22"/>
                <w:szCs w:val="22"/>
              </w:rPr>
            </w:pPr>
          </w:p>
          <w:p w14:paraId="47CC9A4D" w14:textId="77777777" w:rsidR="00F64A8A" w:rsidRPr="00F20CD3" w:rsidRDefault="00F64A8A" w:rsidP="008F6A93">
            <w:pPr>
              <w:pStyle w:val="TableBodyLeft"/>
              <w:rPr>
                <w:rFonts w:ascii="Times New Roman" w:hAnsi="Times New Roman"/>
                <w:sz w:val="22"/>
                <w:szCs w:val="22"/>
              </w:rPr>
            </w:pPr>
          </w:p>
        </w:tc>
      </w:tr>
    </w:tbl>
    <w:p w14:paraId="65335CAE" w14:textId="77777777" w:rsidR="001E39A0" w:rsidRPr="00DB0095" w:rsidRDefault="001E39A0" w:rsidP="008655E0">
      <w:pPr>
        <w:rPr>
          <w:rFonts w:ascii="Times New Roman" w:hAnsi="Times New Roman" w:cs="Times New Roman"/>
          <w:color w:val="FF0000"/>
        </w:rPr>
      </w:pPr>
    </w:p>
    <w:p w14:paraId="7E7773DF" w14:textId="77777777" w:rsidR="00AE31E4" w:rsidRPr="00DB0095" w:rsidRDefault="00AE31E4" w:rsidP="009F66FD">
      <w:pPr>
        <w:pStyle w:val="ListParagraph"/>
        <w:spacing w:line="360" w:lineRule="auto"/>
        <w:ind w:left="1080"/>
        <w:rPr>
          <w:rFonts w:ascii="Times New Roman" w:hAnsi="Times New Roman" w:cs="Times New Roman"/>
        </w:rPr>
      </w:pPr>
    </w:p>
    <w:sectPr w:rsidR="00AE31E4" w:rsidRPr="00DB0095" w:rsidSect="00B306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A765" w14:textId="77777777" w:rsidR="007A7A94" w:rsidRDefault="007A7A94" w:rsidP="001E39A0">
      <w:pPr>
        <w:spacing w:after="0" w:line="240" w:lineRule="auto"/>
      </w:pPr>
      <w:r>
        <w:separator/>
      </w:r>
    </w:p>
  </w:endnote>
  <w:endnote w:type="continuationSeparator" w:id="0">
    <w:p w14:paraId="63A5FF2F" w14:textId="77777777" w:rsidR="007A7A94" w:rsidRDefault="007A7A94" w:rsidP="001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82858"/>
      <w:docPartObj>
        <w:docPartGallery w:val="Page Numbers (Bottom of Page)"/>
        <w:docPartUnique/>
      </w:docPartObj>
    </w:sdtPr>
    <w:sdtEndPr>
      <w:rPr>
        <w:noProof/>
      </w:rPr>
    </w:sdtEndPr>
    <w:sdtContent>
      <w:p w14:paraId="24BFC5E4" w14:textId="483D0C6F" w:rsidR="00D11E63" w:rsidRDefault="00D11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8BEAD" w14:textId="77777777" w:rsidR="00D11E63" w:rsidRDefault="00D11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564F" w14:textId="77777777" w:rsidR="007A7A94" w:rsidRDefault="007A7A94" w:rsidP="001E39A0">
      <w:pPr>
        <w:spacing w:after="0" w:line="240" w:lineRule="auto"/>
      </w:pPr>
      <w:r>
        <w:separator/>
      </w:r>
    </w:p>
  </w:footnote>
  <w:footnote w:type="continuationSeparator" w:id="0">
    <w:p w14:paraId="274A5537" w14:textId="77777777" w:rsidR="007A7A94" w:rsidRDefault="007A7A94" w:rsidP="001E3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422C"/>
    <w:multiLevelType w:val="hybridMultilevel"/>
    <w:tmpl w:val="5D64359A"/>
    <w:lvl w:ilvl="0" w:tplc="0CAEE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F35FE"/>
    <w:multiLevelType w:val="multilevel"/>
    <w:tmpl w:val="8CC604AC"/>
    <w:lvl w:ilvl="0">
      <w:start w:val="4"/>
      <w:numFmt w:val="decimal"/>
      <w:lvlText w:val="%1"/>
      <w:lvlJc w:val="left"/>
      <w:pPr>
        <w:ind w:left="360" w:hanging="360"/>
      </w:pPr>
      <w:rPr>
        <w:rFonts w:hint="default"/>
      </w:rPr>
    </w:lvl>
    <w:lvl w:ilvl="1">
      <w:start w:val="1"/>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119" w:hanging="720"/>
      </w:pPr>
      <w:rPr>
        <w:rFonts w:hint="default"/>
      </w:rPr>
    </w:lvl>
    <w:lvl w:ilvl="4">
      <w:start w:val="1"/>
      <w:numFmt w:val="decimal"/>
      <w:lvlText w:val="%1.%2.%3.%4.%5"/>
      <w:lvlJc w:val="left"/>
      <w:pPr>
        <w:ind w:left="1252" w:hanging="72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2" w15:restartNumberingAfterBreak="0">
    <w:nsid w:val="289755D5"/>
    <w:multiLevelType w:val="hybridMultilevel"/>
    <w:tmpl w:val="DDDE4048"/>
    <w:lvl w:ilvl="0" w:tplc="69D2F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F145D"/>
    <w:multiLevelType w:val="multilevel"/>
    <w:tmpl w:val="1B0E5A3A"/>
    <w:lvl w:ilvl="0">
      <w:start w:val="1"/>
      <w:numFmt w:val="decimal"/>
      <w:lvlText w:val="%1."/>
      <w:lvlJc w:val="left"/>
      <w:pPr>
        <w:ind w:left="802" w:hanging="696"/>
        <w:jc w:val="left"/>
      </w:pPr>
      <w:rPr>
        <w:rFonts w:ascii="Tahoma" w:eastAsia="Tahoma" w:hAnsi="Tahoma" w:cs="Tahoma" w:hint="default"/>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numFmt w:val="bullet"/>
      <w:lvlText w:val="•"/>
      <w:lvlJc w:val="left"/>
      <w:pPr>
        <w:ind w:left="680" w:hanging="545"/>
      </w:pPr>
      <w:rPr>
        <w:rFonts w:hint="default"/>
        <w:lang w:val="en-US" w:eastAsia="en-US" w:bidi="en-US"/>
      </w:rPr>
    </w:lvl>
    <w:lvl w:ilvl="3">
      <w:numFmt w:val="bullet"/>
      <w:lvlText w:val="•"/>
      <w:lvlJc w:val="left"/>
      <w:pPr>
        <w:ind w:left="800" w:hanging="545"/>
      </w:pPr>
      <w:rPr>
        <w:rFonts w:hint="default"/>
        <w:lang w:val="en-US" w:eastAsia="en-US" w:bidi="en-US"/>
      </w:rPr>
    </w:lvl>
    <w:lvl w:ilvl="4">
      <w:numFmt w:val="bullet"/>
      <w:lvlText w:val="•"/>
      <w:lvlJc w:val="left"/>
      <w:pPr>
        <w:ind w:left="2040" w:hanging="545"/>
      </w:pPr>
      <w:rPr>
        <w:rFonts w:hint="default"/>
        <w:lang w:val="en-US" w:eastAsia="en-US" w:bidi="en-US"/>
      </w:rPr>
    </w:lvl>
    <w:lvl w:ilvl="5">
      <w:numFmt w:val="bullet"/>
      <w:lvlText w:val="•"/>
      <w:lvlJc w:val="left"/>
      <w:pPr>
        <w:ind w:left="3281" w:hanging="545"/>
      </w:pPr>
      <w:rPr>
        <w:rFonts w:hint="default"/>
        <w:lang w:val="en-US" w:eastAsia="en-US" w:bidi="en-US"/>
      </w:rPr>
    </w:lvl>
    <w:lvl w:ilvl="6">
      <w:numFmt w:val="bullet"/>
      <w:lvlText w:val="•"/>
      <w:lvlJc w:val="left"/>
      <w:pPr>
        <w:ind w:left="4521" w:hanging="545"/>
      </w:pPr>
      <w:rPr>
        <w:rFonts w:hint="default"/>
        <w:lang w:val="en-US" w:eastAsia="en-US" w:bidi="en-US"/>
      </w:rPr>
    </w:lvl>
    <w:lvl w:ilvl="7">
      <w:numFmt w:val="bullet"/>
      <w:lvlText w:val="•"/>
      <w:lvlJc w:val="left"/>
      <w:pPr>
        <w:ind w:left="5762" w:hanging="545"/>
      </w:pPr>
      <w:rPr>
        <w:rFonts w:hint="default"/>
        <w:lang w:val="en-US" w:eastAsia="en-US" w:bidi="en-US"/>
      </w:rPr>
    </w:lvl>
    <w:lvl w:ilvl="8">
      <w:numFmt w:val="bullet"/>
      <w:lvlText w:val="•"/>
      <w:lvlJc w:val="left"/>
      <w:pPr>
        <w:ind w:left="7002" w:hanging="545"/>
      </w:pPr>
      <w:rPr>
        <w:rFonts w:hint="default"/>
        <w:lang w:val="en-US" w:eastAsia="en-US" w:bidi="en-US"/>
      </w:rPr>
    </w:lvl>
  </w:abstractNum>
  <w:abstractNum w:abstractNumId="4"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75B59CB"/>
    <w:multiLevelType w:val="multilevel"/>
    <w:tmpl w:val="0AB2AB9C"/>
    <w:lvl w:ilvl="0">
      <w:start w:val="1"/>
      <w:numFmt w:val="lowerLetter"/>
      <w:lvlText w:val="%1."/>
      <w:lvlJc w:val="left"/>
      <w:pPr>
        <w:ind w:left="792" w:hanging="288"/>
      </w:pPr>
      <w:rPr>
        <w:b w:val="0"/>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 w15:restartNumberingAfterBreak="0">
    <w:nsid w:val="38C34C2D"/>
    <w:multiLevelType w:val="hybridMultilevel"/>
    <w:tmpl w:val="197AB6D2"/>
    <w:lvl w:ilvl="0" w:tplc="0F1871F6">
      <w:start w:val="1"/>
      <w:numFmt w:val="decimal"/>
      <w:lvlText w:val="%1."/>
      <w:lvlJc w:val="left"/>
      <w:pPr>
        <w:ind w:left="486" w:hanging="360"/>
        <w:jc w:val="left"/>
      </w:pPr>
      <w:rPr>
        <w:rFonts w:ascii="Tahoma" w:eastAsia="Tahoma" w:hAnsi="Tahoma" w:cs="Tahoma" w:hint="default"/>
        <w:spacing w:val="-1"/>
        <w:w w:val="100"/>
        <w:sz w:val="22"/>
        <w:szCs w:val="22"/>
        <w:lang w:val="en-US" w:eastAsia="en-US" w:bidi="en-US"/>
      </w:rPr>
    </w:lvl>
    <w:lvl w:ilvl="1" w:tplc="4F060778">
      <w:numFmt w:val="bullet"/>
      <w:lvlText w:val="•"/>
      <w:lvlJc w:val="left"/>
      <w:pPr>
        <w:ind w:left="1408" w:hanging="360"/>
      </w:pPr>
      <w:rPr>
        <w:rFonts w:hint="default"/>
        <w:lang w:val="en-US" w:eastAsia="en-US" w:bidi="en-US"/>
      </w:rPr>
    </w:lvl>
    <w:lvl w:ilvl="2" w:tplc="E4682EAA">
      <w:numFmt w:val="bullet"/>
      <w:lvlText w:val="•"/>
      <w:lvlJc w:val="left"/>
      <w:pPr>
        <w:ind w:left="2336" w:hanging="360"/>
      </w:pPr>
      <w:rPr>
        <w:rFonts w:hint="default"/>
        <w:lang w:val="en-US" w:eastAsia="en-US" w:bidi="en-US"/>
      </w:rPr>
    </w:lvl>
    <w:lvl w:ilvl="3" w:tplc="7C3C91EE">
      <w:numFmt w:val="bullet"/>
      <w:lvlText w:val="•"/>
      <w:lvlJc w:val="left"/>
      <w:pPr>
        <w:ind w:left="3264" w:hanging="360"/>
      </w:pPr>
      <w:rPr>
        <w:rFonts w:hint="default"/>
        <w:lang w:val="en-US" w:eastAsia="en-US" w:bidi="en-US"/>
      </w:rPr>
    </w:lvl>
    <w:lvl w:ilvl="4" w:tplc="EEBEB31C">
      <w:numFmt w:val="bullet"/>
      <w:lvlText w:val="•"/>
      <w:lvlJc w:val="left"/>
      <w:pPr>
        <w:ind w:left="4192" w:hanging="360"/>
      </w:pPr>
      <w:rPr>
        <w:rFonts w:hint="default"/>
        <w:lang w:val="en-US" w:eastAsia="en-US" w:bidi="en-US"/>
      </w:rPr>
    </w:lvl>
    <w:lvl w:ilvl="5" w:tplc="D02A769E">
      <w:numFmt w:val="bullet"/>
      <w:lvlText w:val="•"/>
      <w:lvlJc w:val="left"/>
      <w:pPr>
        <w:ind w:left="5120" w:hanging="360"/>
      </w:pPr>
      <w:rPr>
        <w:rFonts w:hint="default"/>
        <w:lang w:val="en-US" w:eastAsia="en-US" w:bidi="en-US"/>
      </w:rPr>
    </w:lvl>
    <w:lvl w:ilvl="6" w:tplc="EB0015E6">
      <w:numFmt w:val="bullet"/>
      <w:lvlText w:val="•"/>
      <w:lvlJc w:val="left"/>
      <w:pPr>
        <w:ind w:left="6048" w:hanging="360"/>
      </w:pPr>
      <w:rPr>
        <w:rFonts w:hint="default"/>
        <w:lang w:val="en-US" w:eastAsia="en-US" w:bidi="en-US"/>
      </w:rPr>
    </w:lvl>
    <w:lvl w:ilvl="7" w:tplc="99B43AB2">
      <w:numFmt w:val="bullet"/>
      <w:lvlText w:val="•"/>
      <w:lvlJc w:val="left"/>
      <w:pPr>
        <w:ind w:left="6976" w:hanging="360"/>
      </w:pPr>
      <w:rPr>
        <w:rFonts w:hint="default"/>
        <w:lang w:val="en-US" w:eastAsia="en-US" w:bidi="en-US"/>
      </w:rPr>
    </w:lvl>
    <w:lvl w:ilvl="8" w:tplc="1E68D79E">
      <w:numFmt w:val="bullet"/>
      <w:lvlText w:val="•"/>
      <w:lvlJc w:val="left"/>
      <w:pPr>
        <w:ind w:left="7904" w:hanging="360"/>
      </w:pPr>
      <w:rPr>
        <w:rFonts w:hint="default"/>
        <w:lang w:val="en-US" w:eastAsia="en-US" w:bidi="en-US"/>
      </w:rPr>
    </w:lvl>
  </w:abstractNum>
  <w:abstractNum w:abstractNumId="8" w15:restartNumberingAfterBreak="0">
    <w:nsid w:val="3A0C0D42"/>
    <w:multiLevelType w:val="hybridMultilevel"/>
    <w:tmpl w:val="87309D84"/>
    <w:lvl w:ilvl="0" w:tplc="482E6526">
      <w:numFmt w:val="bullet"/>
      <w:lvlText w:val="-"/>
      <w:lvlJc w:val="left"/>
      <w:pPr>
        <w:ind w:left="486" w:hanging="360"/>
      </w:pPr>
      <w:rPr>
        <w:rFonts w:ascii="Tahoma" w:eastAsia="Tahoma" w:hAnsi="Tahoma" w:cs="Tahoma" w:hint="default"/>
        <w:w w:val="100"/>
        <w:sz w:val="22"/>
        <w:szCs w:val="22"/>
        <w:lang w:val="en-US" w:eastAsia="en-US" w:bidi="en-US"/>
      </w:rPr>
    </w:lvl>
    <w:lvl w:ilvl="1" w:tplc="C4826292">
      <w:numFmt w:val="bullet"/>
      <w:lvlText w:val="•"/>
      <w:lvlJc w:val="left"/>
      <w:pPr>
        <w:ind w:left="1408" w:hanging="360"/>
      </w:pPr>
      <w:rPr>
        <w:rFonts w:hint="default"/>
        <w:lang w:val="en-US" w:eastAsia="en-US" w:bidi="en-US"/>
      </w:rPr>
    </w:lvl>
    <w:lvl w:ilvl="2" w:tplc="CF1A9BDE">
      <w:numFmt w:val="bullet"/>
      <w:lvlText w:val="•"/>
      <w:lvlJc w:val="left"/>
      <w:pPr>
        <w:ind w:left="2336" w:hanging="360"/>
      </w:pPr>
      <w:rPr>
        <w:rFonts w:hint="default"/>
        <w:lang w:val="en-US" w:eastAsia="en-US" w:bidi="en-US"/>
      </w:rPr>
    </w:lvl>
    <w:lvl w:ilvl="3" w:tplc="079E852A">
      <w:numFmt w:val="bullet"/>
      <w:lvlText w:val="•"/>
      <w:lvlJc w:val="left"/>
      <w:pPr>
        <w:ind w:left="3264" w:hanging="360"/>
      </w:pPr>
      <w:rPr>
        <w:rFonts w:hint="default"/>
        <w:lang w:val="en-US" w:eastAsia="en-US" w:bidi="en-US"/>
      </w:rPr>
    </w:lvl>
    <w:lvl w:ilvl="4" w:tplc="115AE630">
      <w:numFmt w:val="bullet"/>
      <w:lvlText w:val="•"/>
      <w:lvlJc w:val="left"/>
      <w:pPr>
        <w:ind w:left="4192" w:hanging="360"/>
      </w:pPr>
      <w:rPr>
        <w:rFonts w:hint="default"/>
        <w:lang w:val="en-US" w:eastAsia="en-US" w:bidi="en-US"/>
      </w:rPr>
    </w:lvl>
    <w:lvl w:ilvl="5" w:tplc="607618DA">
      <w:numFmt w:val="bullet"/>
      <w:lvlText w:val="•"/>
      <w:lvlJc w:val="left"/>
      <w:pPr>
        <w:ind w:left="5120" w:hanging="360"/>
      </w:pPr>
      <w:rPr>
        <w:rFonts w:hint="default"/>
        <w:lang w:val="en-US" w:eastAsia="en-US" w:bidi="en-US"/>
      </w:rPr>
    </w:lvl>
    <w:lvl w:ilvl="6" w:tplc="A330E1F0">
      <w:numFmt w:val="bullet"/>
      <w:lvlText w:val="•"/>
      <w:lvlJc w:val="left"/>
      <w:pPr>
        <w:ind w:left="6048" w:hanging="360"/>
      </w:pPr>
      <w:rPr>
        <w:rFonts w:hint="default"/>
        <w:lang w:val="en-US" w:eastAsia="en-US" w:bidi="en-US"/>
      </w:rPr>
    </w:lvl>
    <w:lvl w:ilvl="7" w:tplc="3F90E978">
      <w:numFmt w:val="bullet"/>
      <w:lvlText w:val="•"/>
      <w:lvlJc w:val="left"/>
      <w:pPr>
        <w:ind w:left="6976" w:hanging="360"/>
      </w:pPr>
      <w:rPr>
        <w:rFonts w:hint="default"/>
        <w:lang w:val="en-US" w:eastAsia="en-US" w:bidi="en-US"/>
      </w:rPr>
    </w:lvl>
    <w:lvl w:ilvl="8" w:tplc="684C909E">
      <w:numFmt w:val="bullet"/>
      <w:lvlText w:val="•"/>
      <w:lvlJc w:val="left"/>
      <w:pPr>
        <w:ind w:left="7904" w:hanging="360"/>
      </w:pPr>
      <w:rPr>
        <w:rFonts w:hint="default"/>
        <w:lang w:val="en-US" w:eastAsia="en-US" w:bidi="en-US"/>
      </w:rPr>
    </w:lvl>
  </w:abstractNum>
  <w:abstractNum w:abstractNumId="9"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46CC4395"/>
    <w:multiLevelType w:val="hybridMultilevel"/>
    <w:tmpl w:val="E3CEDC30"/>
    <w:lvl w:ilvl="0" w:tplc="BC664464">
      <w:numFmt w:val="bullet"/>
      <w:lvlText w:val="-"/>
      <w:lvlJc w:val="left"/>
      <w:pPr>
        <w:ind w:left="758" w:hanging="305"/>
      </w:pPr>
      <w:rPr>
        <w:rFonts w:ascii="Times New Roman" w:eastAsia="Times New Roman" w:hAnsi="Times New Roman" w:cs="Times New Roman" w:hint="default"/>
        <w:w w:val="100"/>
        <w:sz w:val="22"/>
        <w:szCs w:val="22"/>
        <w:lang w:val="en-US" w:eastAsia="en-US" w:bidi="en-US"/>
      </w:rPr>
    </w:lvl>
    <w:lvl w:ilvl="1" w:tplc="25DA9A78">
      <w:numFmt w:val="bullet"/>
      <w:lvlText w:val="•"/>
      <w:lvlJc w:val="left"/>
      <w:pPr>
        <w:ind w:left="1660" w:hanging="305"/>
      </w:pPr>
      <w:rPr>
        <w:rFonts w:hint="default"/>
        <w:lang w:val="en-US" w:eastAsia="en-US" w:bidi="en-US"/>
      </w:rPr>
    </w:lvl>
    <w:lvl w:ilvl="2" w:tplc="5C06DCBC">
      <w:numFmt w:val="bullet"/>
      <w:lvlText w:val="•"/>
      <w:lvlJc w:val="left"/>
      <w:pPr>
        <w:ind w:left="2560" w:hanging="305"/>
      </w:pPr>
      <w:rPr>
        <w:rFonts w:hint="default"/>
        <w:lang w:val="en-US" w:eastAsia="en-US" w:bidi="en-US"/>
      </w:rPr>
    </w:lvl>
    <w:lvl w:ilvl="3" w:tplc="BAB2E17C">
      <w:numFmt w:val="bullet"/>
      <w:lvlText w:val="•"/>
      <w:lvlJc w:val="left"/>
      <w:pPr>
        <w:ind w:left="3460" w:hanging="305"/>
      </w:pPr>
      <w:rPr>
        <w:rFonts w:hint="default"/>
        <w:lang w:val="en-US" w:eastAsia="en-US" w:bidi="en-US"/>
      </w:rPr>
    </w:lvl>
    <w:lvl w:ilvl="4" w:tplc="EB7EE45C">
      <w:numFmt w:val="bullet"/>
      <w:lvlText w:val="•"/>
      <w:lvlJc w:val="left"/>
      <w:pPr>
        <w:ind w:left="4360" w:hanging="305"/>
      </w:pPr>
      <w:rPr>
        <w:rFonts w:hint="default"/>
        <w:lang w:val="en-US" w:eastAsia="en-US" w:bidi="en-US"/>
      </w:rPr>
    </w:lvl>
    <w:lvl w:ilvl="5" w:tplc="21B44022">
      <w:numFmt w:val="bullet"/>
      <w:lvlText w:val="•"/>
      <w:lvlJc w:val="left"/>
      <w:pPr>
        <w:ind w:left="5260" w:hanging="305"/>
      </w:pPr>
      <w:rPr>
        <w:rFonts w:hint="default"/>
        <w:lang w:val="en-US" w:eastAsia="en-US" w:bidi="en-US"/>
      </w:rPr>
    </w:lvl>
    <w:lvl w:ilvl="6" w:tplc="E59C147C">
      <w:numFmt w:val="bullet"/>
      <w:lvlText w:val="•"/>
      <w:lvlJc w:val="left"/>
      <w:pPr>
        <w:ind w:left="6160" w:hanging="305"/>
      </w:pPr>
      <w:rPr>
        <w:rFonts w:hint="default"/>
        <w:lang w:val="en-US" w:eastAsia="en-US" w:bidi="en-US"/>
      </w:rPr>
    </w:lvl>
    <w:lvl w:ilvl="7" w:tplc="4D2AC0F0">
      <w:numFmt w:val="bullet"/>
      <w:lvlText w:val="•"/>
      <w:lvlJc w:val="left"/>
      <w:pPr>
        <w:ind w:left="7060" w:hanging="305"/>
      </w:pPr>
      <w:rPr>
        <w:rFonts w:hint="default"/>
        <w:lang w:val="en-US" w:eastAsia="en-US" w:bidi="en-US"/>
      </w:rPr>
    </w:lvl>
    <w:lvl w:ilvl="8" w:tplc="2C868DA2">
      <w:numFmt w:val="bullet"/>
      <w:lvlText w:val="•"/>
      <w:lvlJc w:val="left"/>
      <w:pPr>
        <w:ind w:left="7960" w:hanging="305"/>
      </w:pPr>
      <w:rPr>
        <w:rFonts w:hint="default"/>
        <w:lang w:val="en-US" w:eastAsia="en-US" w:bidi="en-US"/>
      </w:rPr>
    </w:lvl>
  </w:abstractNum>
  <w:abstractNum w:abstractNumId="11" w15:restartNumberingAfterBreak="0">
    <w:nsid w:val="49E23334"/>
    <w:multiLevelType w:val="hybridMultilevel"/>
    <w:tmpl w:val="9C8AC448"/>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70632E"/>
    <w:multiLevelType w:val="multilevel"/>
    <w:tmpl w:val="4956D604"/>
    <w:lvl w:ilvl="0">
      <w:start w:val="4"/>
      <w:numFmt w:val="decimal"/>
      <w:lvlText w:val="%1"/>
      <w:lvlJc w:val="left"/>
      <w:pPr>
        <w:ind w:left="465" w:hanging="465"/>
      </w:pPr>
      <w:rPr>
        <w:rFonts w:ascii="Tahoma" w:eastAsia="Tahoma" w:hAnsi="Tahoma" w:cs="Tahoma" w:hint="default"/>
        <w:b w:val="0"/>
        <w:sz w:val="33"/>
      </w:rPr>
    </w:lvl>
    <w:lvl w:ilvl="1">
      <w:start w:val="1"/>
      <w:numFmt w:val="decimal"/>
      <w:lvlText w:val="%1.%2"/>
      <w:lvlJc w:val="left"/>
      <w:pPr>
        <w:ind w:left="465" w:hanging="465"/>
      </w:pPr>
      <w:rPr>
        <w:rFonts w:ascii="Tahoma" w:eastAsia="Tahoma" w:hAnsi="Tahoma" w:cs="Tahoma" w:hint="default"/>
        <w:b w:val="0"/>
        <w:sz w:val="33"/>
      </w:rPr>
    </w:lvl>
    <w:lvl w:ilvl="2">
      <w:start w:val="1"/>
      <w:numFmt w:val="decimal"/>
      <w:lvlText w:val="%1.%2.%3"/>
      <w:lvlJc w:val="left"/>
      <w:pPr>
        <w:ind w:left="720" w:hanging="720"/>
      </w:pPr>
      <w:rPr>
        <w:rFonts w:ascii="Tahoma" w:eastAsia="Tahoma" w:hAnsi="Tahoma" w:cs="Tahoma" w:hint="default"/>
        <w:b w:val="0"/>
        <w:sz w:val="33"/>
      </w:rPr>
    </w:lvl>
    <w:lvl w:ilvl="3">
      <w:start w:val="1"/>
      <w:numFmt w:val="decimal"/>
      <w:lvlText w:val="%1.%2.%3.%4"/>
      <w:lvlJc w:val="left"/>
      <w:pPr>
        <w:ind w:left="1080" w:hanging="1080"/>
      </w:pPr>
      <w:rPr>
        <w:rFonts w:ascii="Tahoma" w:eastAsia="Tahoma" w:hAnsi="Tahoma" w:cs="Tahoma" w:hint="default"/>
        <w:b w:val="0"/>
        <w:sz w:val="33"/>
      </w:rPr>
    </w:lvl>
    <w:lvl w:ilvl="4">
      <w:start w:val="1"/>
      <w:numFmt w:val="decimal"/>
      <w:lvlText w:val="%1.%2.%3.%4.%5"/>
      <w:lvlJc w:val="left"/>
      <w:pPr>
        <w:ind w:left="1080" w:hanging="1080"/>
      </w:pPr>
      <w:rPr>
        <w:rFonts w:ascii="Tahoma" w:eastAsia="Tahoma" w:hAnsi="Tahoma" w:cs="Tahoma" w:hint="default"/>
        <w:b w:val="0"/>
        <w:sz w:val="33"/>
      </w:rPr>
    </w:lvl>
    <w:lvl w:ilvl="5">
      <w:start w:val="1"/>
      <w:numFmt w:val="decimal"/>
      <w:lvlText w:val="%1.%2.%3.%4.%5.%6"/>
      <w:lvlJc w:val="left"/>
      <w:pPr>
        <w:ind w:left="1440" w:hanging="1440"/>
      </w:pPr>
      <w:rPr>
        <w:rFonts w:ascii="Tahoma" w:eastAsia="Tahoma" w:hAnsi="Tahoma" w:cs="Tahoma" w:hint="default"/>
        <w:b w:val="0"/>
        <w:sz w:val="33"/>
      </w:rPr>
    </w:lvl>
    <w:lvl w:ilvl="6">
      <w:start w:val="1"/>
      <w:numFmt w:val="decimal"/>
      <w:lvlText w:val="%1.%2.%3.%4.%5.%6.%7"/>
      <w:lvlJc w:val="left"/>
      <w:pPr>
        <w:ind w:left="1440" w:hanging="1440"/>
      </w:pPr>
      <w:rPr>
        <w:rFonts w:ascii="Tahoma" w:eastAsia="Tahoma" w:hAnsi="Tahoma" w:cs="Tahoma" w:hint="default"/>
        <w:b w:val="0"/>
        <w:sz w:val="33"/>
      </w:rPr>
    </w:lvl>
    <w:lvl w:ilvl="7">
      <w:start w:val="1"/>
      <w:numFmt w:val="decimal"/>
      <w:lvlText w:val="%1.%2.%3.%4.%5.%6.%7.%8"/>
      <w:lvlJc w:val="left"/>
      <w:pPr>
        <w:ind w:left="1800" w:hanging="1800"/>
      </w:pPr>
      <w:rPr>
        <w:rFonts w:ascii="Tahoma" w:eastAsia="Tahoma" w:hAnsi="Tahoma" w:cs="Tahoma" w:hint="default"/>
        <w:b w:val="0"/>
        <w:sz w:val="33"/>
      </w:rPr>
    </w:lvl>
    <w:lvl w:ilvl="8">
      <w:start w:val="1"/>
      <w:numFmt w:val="decimal"/>
      <w:lvlText w:val="%1.%2.%3.%4.%5.%6.%7.%8.%9"/>
      <w:lvlJc w:val="left"/>
      <w:pPr>
        <w:ind w:left="1800" w:hanging="1800"/>
      </w:pPr>
      <w:rPr>
        <w:rFonts w:ascii="Tahoma" w:eastAsia="Tahoma" w:hAnsi="Tahoma" w:cs="Tahoma" w:hint="default"/>
        <w:b w:val="0"/>
        <w:sz w:val="33"/>
      </w:rPr>
    </w:lvl>
  </w:abstractNum>
  <w:abstractNum w:abstractNumId="14" w15:restartNumberingAfterBreak="0">
    <w:nsid w:val="647D5F6C"/>
    <w:multiLevelType w:val="hybridMultilevel"/>
    <w:tmpl w:val="39FA79A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5" w15:restartNumberingAfterBreak="0">
    <w:nsid w:val="6AE81F81"/>
    <w:multiLevelType w:val="multilevel"/>
    <w:tmpl w:val="8CC604AC"/>
    <w:lvl w:ilvl="0">
      <w:start w:val="4"/>
      <w:numFmt w:val="decimal"/>
      <w:lvlText w:val="%1"/>
      <w:lvlJc w:val="left"/>
      <w:pPr>
        <w:ind w:left="360" w:hanging="360"/>
      </w:pPr>
      <w:rPr>
        <w:rFonts w:hint="default"/>
      </w:rPr>
    </w:lvl>
    <w:lvl w:ilvl="1">
      <w:start w:val="1"/>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119" w:hanging="720"/>
      </w:pPr>
      <w:rPr>
        <w:rFonts w:hint="default"/>
      </w:rPr>
    </w:lvl>
    <w:lvl w:ilvl="4">
      <w:start w:val="1"/>
      <w:numFmt w:val="decimal"/>
      <w:lvlText w:val="%1.%2.%3.%4.%5"/>
      <w:lvlJc w:val="left"/>
      <w:pPr>
        <w:ind w:left="1252" w:hanging="72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6" w15:restartNumberingAfterBreak="0">
    <w:nsid w:val="6BBB3E9B"/>
    <w:multiLevelType w:val="multilevel"/>
    <w:tmpl w:val="0D68D038"/>
    <w:lvl w:ilvl="0">
      <w:start w:val="4"/>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7" w15:restartNumberingAfterBreak="0">
    <w:nsid w:val="750514EB"/>
    <w:multiLevelType w:val="hybridMultilevel"/>
    <w:tmpl w:val="5DE2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034600">
    <w:abstractNumId w:val="17"/>
  </w:num>
  <w:num w:numId="2" w16cid:durableId="1737775355">
    <w:abstractNumId w:val="0"/>
  </w:num>
  <w:num w:numId="3" w16cid:durableId="1288048627">
    <w:abstractNumId w:val="2"/>
  </w:num>
  <w:num w:numId="4" w16cid:durableId="456220280">
    <w:abstractNumId w:val="4"/>
  </w:num>
  <w:num w:numId="5" w16cid:durableId="1959410474">
    <w:abstractNumId w:val="9"/>
  </w:num>
  <w:num w:numId="6" w16cid:durableId="1106845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8868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325314">
    <w:abstractNumId w:val="11"/>
  </w:num>
  <w:num w:numId="9" w16cid:durableId="817378857">
    <w:abstractNumId w:val="14"/>
  </w:num>
  <w:num w:numId="10" w16cid:durableId="1974555855">
    <w:abstractNumId w:val="3"/>
  </w:num>
  <w:num w:numId="11" w16cid:durableId="7371350">
    <w:abstractNumId w:val="15"/>
  </w:num>
  <w:num w:numId="12" w16cid:durableId="2042779056">
    <w:abstractNumId w:val="1"/>
  </w:num>
  <w:num w:numId="13" w16cid:durableId="1887452666">
    <w:abstractNumId w:val="5"/>
  </w:num>
  <w:num w:numId="14" w16cid:durableId="1032071201">
    <w:abstractNumId w:val="12"/>
  </w:num>
  <w:num w:numId="15" w16cid:durableId="1701710258">
    <w:abstractNumId w:val="7"/>
  </w:num>
  <w:num w:numId="16" w16cid:durableId="549612226">
    <w:abstractNumId w:val="10"/>
  </w:num>
  <w:num w:numId="17" w16cid:durableId="1311593616">
    <w:abstractNumId w:val="13"/>
  </w:num>
  <w:num w:numId="18" w16cid:durableId="1024134066">
    <w:abstractNumId w:val="16"/>
  </w:num>
  <w:num w:numId="19" w16cid:durableId="1433555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B9"/>
    <w:rsid w:val="00010C66"/>
    <w:rsid w:val="0002013F"/>
    <w:rsid w:val="00053059"/>
    <w:rsid w:val="00054ADB"/>
    <w:rsid w:val="00055951"/>
    <w:rsid w:val="0008155B"/>
    <w:rsid w:val="00086680"/>
    <w:rsid w:val="00087DB3"/>
    <w:rsid w:val="000A15A2"/>
    <w:rsid w:val="000D7BED"/>
    <w:rsid w:val="000E0B8D"/>
    <w:rsid w:val="000E2598"/>
    <w:rsid w:val="00113CE3"/>
    <w:rsid w:val="00121BAA"/>
    <w:rsid w:val="00127496"/>
    <w:rsid w:val="00147CC2"/>
    <w:rsid w:val="00165A07"/>
    <w:rsid w:val="00180C1F"/>
    <w:rsid w:val="00182499"/>
    <w:rsid w:val="0019055F"/>
    <w:rsid w:val="001A08E6"/>
    <w:rsid w:val="001E087F"/>
    <w:rsid w:val="001E39A0"/>
    <w:rsid w:val="002006C6"/>
    <w:rsid w:val="002226F7"/>
    <w:rsid w:val="00222918"/>
    <w:rsid w:val="002472F4"/>
    <w:rsid w:val="002513D8"/>
    <w:rsid w:val="002624D5"/>
    <w:rsid w:val="002D1EB0"/>
    <w:rsid w:val="002E10DE"/>
    <w:rsid w:val="002E34B5"/>
    <w:rsid w:val="002E76D5"/>
    <w:rsid w:val="002F27F3"/>
    <w:rsid w:val="002F3D39"/>
    <w:rsid w:val="002F725D"/>
    <w:rsid w:val="00303115"/>
    <w:rsid w:val="00306F23"/>
    <w:rsid w:val="003218E7"/>
    <w:rsid w:val="00346FDA"/>
    <w:rsid w:val="00361894"/>
    <w:rsid w:val="00375C39"/>
    <w:rsid w:val="00377C86"/>
    <w:rsid w:val="003B2EE6"/>
    <w:rsid w:val="003D747E"/>
    <w:rsid w:val="003E0F0D"/>
    <w:rsid w:val="00417251"/>
    <w:rsid w:val="00422D1D"/>
    <w:rsid w:val="00435076"/>
    <w:rsid w:val="00442AE6"/>
    <w:rsid w:val="004552C6"/>
    <w:rsid w:val="00464CD3"/>
    <w:rsid w:val="0047295C"/>
    <w:rsid w:val="00473873"/>
    <w:rsid w:val="0047690D"/>
    <w:rsid w:val="0048357E"/>
    <w:rsid w:val="00496780"/>
    <w:rsid w:val="004C4236"/>
    <w:rsid w:val="004F6205"/>
    <w:rsid w:val="00506F55"/>
    <w:rsid w:val="00533D47"/>
    <w:rsid w:val="005507F2"/>
    <w:rsid w:val="00551CB2"/>
    <w:rsid w:val="00553BDF"/>
    <w:rsid w:val="00562BDA"/>
    <w:rsid w:val="005662B5"/>
    <w:rsid w:val="0058527F"/>
    <w:rsid w:val="00586A68"/>
    <w:rsid w:val="005A4282"/>
    <w:rsid w:val="005C7277"/>
    <w:rsid w:val="005D2350"/>
    <w:rsid w:val="005D4AB5"/>
    <w:rsid w:val="005D5EC2"/>
    <w:rsid w:val="005E1239"/>
    <w:rsid w:val="005F78B8"/>
    <w:rsid w:val="00604C4A"/>
    <w:rsid w:val="00606190"/>
    <w:rsid w:val="006169FB"/>
    <w:rsid w:val="00625D03"/>
    <w:rsid w:val="0063105A"/>
    <w:rsid w:val="006429B9"/>
    <w:rsid w:val="00661112"/>
    <w:rsid w:val="00663B03"/>
    <w:rsid w:val="00671A8E"/>
    <w:rsid w:val="0068615D"/>
    <w:rsid w:val="00697C8E"/>
    <w:rsid w:val="006C4086"/>
    <w:rsid w:val="007004D2"/>
    <w:rsid w:val="00704C9D"/>
    <w:rsid w:val="00706F2C"/>
    <w:rsid w:val="00707966"/>
    <w:rsid w:val="007129B3"/>
    <w:rsid w:val="0071727C"/>
    <w:rsid w:val="00721C92"/>
    <w:rsid w:val="00724893"/>
    <w:rsid w:val="00726768"/>
    <w:rsid w:val="00731B14"/>
    <w:rsid w:val="00737AB2"/>
    <w:rsid w:val="00750836"/>
    <w:rsid w:val="0077189C"/>
    <w:rsid w:val="00783FDF"/>
    <w:rsid w:val="00785A63"/>
    <w:rsid w:val="007A505D"/>
    <w:rsid w:val="007A70E2"/>
    <w:rsid w:val="007A7A94"/>
    <w:rsid w:val="007D3FF9"/>
    <w:rsid w:val="007D6A1E"/>
    <w:rsid w:val="007E58C2"/>
    <w:rsid w:val="007E6010"/>
    <w:rsid w:val="00804F49"/>
    <w:rsid w:val="008068E1"/>
    <w:rsid w:val="0080746F"/>
    <w:rsid w:val="00822072"/>
    <w:rsid w:val="00827ECE"/>
    <w:rsid w:val="00833E3B"/>
    <w:rsid w:val="00850C1D"/>
    <w:rsid w:val="00852F97"/>
    <w:rsid w:val="008655E0"/>
    <w:rsid w:val="008A3CE3"/>
    <w:rsid w:val="008A76A2"/>
    <w:rsid w:val="008C0061"/>
    <w:rsid w:val="008C372A"/>
    <w:rsid w:val="008D27E2"/>
    <w:rsid w:val="008D2CC3"/>
    <w:rsid w:val="008E1EE6"/>
    <w:rsid w:val="008E61D8"/>
    <w:rsid w:val="00915C6F"/>
    <w:rsid w:val="009229D2"/>
    <w:rsid w:val="00925E24"/>
    <w:rsid w:val="00926FDF"/>
    <w:rsid w:val="009507C7"/>
    <w:rsid w:val="00953053"/>
    <w:rsid w:val="00961BD6"/>
    <w:rsid w:val="00964CE1"/>
    <w:rsid w:val="009654EE"/>
    <w:rsid w:val="009659EF"/>
    <w:rsid w:val="00991221"/>
    <w:rsid w:val="009A0B95"/>
    <w:rsid w:val="009A0E8E"/>
    <w:rsid w:val="009B311E"/>
    <w:rsid w:val="009B4BD0"/>
    <w:rsid w:val="009D3108"/>
    <w:rsid w:val="009E4A55"/>
    <w:rsid w:val="009E4DAC"/>
    <w:rsid w:val="009F27FA"/>
    <w:rsid w:val="009F66FD"/>
    <w:rsid w:val="00A23EDE"/>
    <w:rsid w:val="00A603B3"/>
    <w:rsid w:val="00AA3BAB"/>
    <w:rsid w:val="00AA6719"/>
    <w:rsid w:val="00AB2FD2"/>
    <w:rsid w:val="00AB7417"/>
    <w:rsid w:val="00AC2503"/>
    <w:rsid w:val="00AE15D3"/>
    <w:rsid w:val="00AE15F3"/>
    <w:rsid w:val="00AE1E03"/>
    <w:rsid w:val="00AE2826"/>
    <w:rsid w:val="00AE31E4"/>
    <w:rsid w:val="00AE5012"/>
    <w:rsid w:val="00AF0E70"/>
    <w:rsid w:val="00AF3490"/>
    <w:rsid w:val="00B06918"/>
    <w:rsid w:val="00B0699D"/>
    <w:rsid w:val="00B100C6"/>
    <w:rsid w:val="00B306C0"/>
    <w:rsid w:val="00B631A4"/>
    <w:rsid w:val="00B72070"/>
    <w:rsid w:val="00B91261"/>
    <w:rsid w:val="00B97F5F"/>
    <w:rsid w:val="00BA5124"/>
    <w:rsid w:val="00BA737F"/>
    <w:rsid w:val="00BF2537"/>
    <w:rsid w:val="00BF25B0"/>
    <w:rsid w:val="00BF6E1E"/>
    <w:rsid w:val="00C23341"/>
    <w:rsid w:val="00C469FF"/>
    <w:rsid w:val="00C522C3"/>
    <w:rsid w:val="00C5767D"/>
    <w:rsid w:val="00CA6757"/>
    <w:rsid w:val="00CA6DD8"/>
    <w:rsid w:val="00CC325D"/>
    <w:rsid w:val="00CE064E"/>
    <w:rsid w:val="00CE3293"/>
    <w:rsid w:val="00CF0C70"/>
    <w:rsid w:val="00CF34A1"/>
    <w:rsid w:val="00CF7813"/>
    <w:rsid w:val="00D0004F"/>
    <w:rsid w:val="00D100D3"/>
    <w:rsid w:val="00D11C8B"/>
    <w:rsid w:val="00D11E63"/>
    <w:rsid w:val="00D47BB2"/>
    <w:rsid w:val="00D521C3"/>
    <w:rsid w:val="00D66B45"/>
    <w:rsid w:val="00D75555"/>
    <w:rsid w:val="00D81E6A"/>
    <w:rsid w:val="00D83B61"/>
    <w:rsid w:val="00DB0095"/>
    <w:rsid w:val="00DB3B46"/>
    <w:rsid w:val="00DD10FF"/>
    <w:rsid w:val="00DE28DB"/>
    <w:rsid w:val="00DF1C48"/>
    <w:rsid w:val="00E10406"/>
    <w:rsid w:val="00E10B92"/>
    <w:rsid w:val="00E25E89"/>
    <w:rsid w:val="00E27758"/>
    <w:rsid w:val="00E36624"/>
    <w:rsid w:val="00E52188"/>
    <w:rsid w:val="00E5335B"/>
    <w:rsid w:val="00E625A3"/>
    <w:rsid w:val="00E66F6F"/>
    <w:rsid w:val="00E72776"/>
    <w:rsid w:val="00E84741"/>
    <w:rsid w:val="00E850F8"/>
    <w:rsid w:val="00E9127B"/>
    <w:rsid w:val="00E97A6B"/>
    <w:rsid w:val="00EA3707"/>
    <w:rsid w:val="00ED55B2"/>
    <w:rsid w:val="00ED5B31"/>
    <w:rsid w:val="00F01987"/>
    <w:rsid w:val="00F116C8"/>
    <w:rsid w:val="00F15873"/>
    <w:rsid w:val="00F20CD3"/>
    <w:rsid w:val="00F25176"/>
    <w:rsid w:val="00F41838"/>
    <w:rsid w:val="00F64A8A"/>
    <w:rsid w:val="00F66CA4"/>
    <w:rsid w:val="00F92636"/>
    <w:rsid w:val="00FA0232"/>
    <w:rsid w:val="00FB60E4"/>
    <w:rsid w:val="00FC20DF"/>
    <w:rsid w:val="00FE0FBF"/>
    <w:rsid w:val="00FE2539"/>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5B6"/>
  <w15:docId w15:val="{AE6A86AF-A3C1-4A2C-872C-137CD650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C0"/>
  </w:style>
  <w:style w:type="paragraph" w:styleId="Heading1">
    <w:name w:val="heading 1"/>
    <w:aliases w:val="h1"/>
    <w:next w:val="Normal"/>
    <w:link w:val="Heading1Char"/>
    <w:qFormat/>
    <w:rsid w:val="001E39A0"/>
    <w:pPr>
      <w:keepNext/>
      <w:numPr>
        <w:numId w:val="4"/>
      </w:numPr>
      <w:spacing w:before="120" w:after="180" w:line="240" w:lineRule="auto"/>
      <w:outlineLvl w:val="0"/>
    </w:pPr>
    <w:rPr>
      <w:rFonts w:ascii="Arial" w:eastAsia="Times New Roman" w:hAnsi="Arial" w:cs="Arial"/>
      <w:b/>
      <w:bCs/>
      <w:smallCaps/>
      <w:sz w:val="28"/>
      <w:szCs w:val="20"/>
    </w:rPr>
  </w:style>
  <w:style w:type="paragraph" w:styleId="Heading2">
    <w:name w:val="heading 2"/>
    <w:aliases w:val="h2"/>
    <w:next w:val="Normal"/>
    <w:link w:val="Heading2Char"/>
    <w:qFormat/>
    <w:rsid w:val="001E39A0"/>
    <w:pPr>
      <w:keepNext/>
      <w:numPr>
        <w:ilvl w:val="1"/>
        <w:numId w:val="4"/>
      </w:numPr>
      <w:spacing w:before="120" w:after="120" w:line="240" w:lineRule="auto"/>
      <w:outlineLvl w:val="1"/>
    </w:pPr>
    <w:rPr>
      <w:rFonts w:ascii="Arial" w:eastAsia="Times New Roman" w:hAnsi="Arial" w:cstheme="minorHAnsi"/>
      <w:b/>
      <w:bCs/>
      <w:sz w:val="24"/>
    </w:rPr>
  </w:style>
  <w:style w:type="paragraph" w:styleId="Heading3">
    <w:name w:val="heading 3"/>
    <w:aliases w:val="h3"/>
    <w:next w:val="Normal"/>
    <w:link w:val="Heading3Char"/>
    <w:qFormat/>
    <w:rsid w:val="001E39A0"/>
    <w:pPr>
      <w:keepNext/>
      <w:numPr>
        <w:ilvl w:val="2"/>
        <w:numId w:val="4"/>
      </w:numPr>
      <w:spacing w:after="120" w:line="240" w:lineRule="auto"/>
      <w:ind w:left="990" w:hanging="540"/>
      <w:outlineLvl w:val="2"/>
    </w:pPr>
    <w:rPr>
      <w:rFonts w:ascii="Arial" w:eastAsia="Times New Roman" w:hAnsi="Arial" w:cs="Arial"/>
      <w:b/>
      <w:bCs/>
      <w:sz w:val="20"/>
      <w:szCs w:val="20"/>
    </w:rPr>
  </w:style>
  <w:style w:type="paragraph" w:styleId="Heading4">
    <w:name w:val="heading 4"/>
    <w:aliases w:val="h4"/>
    <w:next w:val="Normal"/>
    <w:link w:val="Heading4Char"/>
    <w:qFormat/>
    <w:rsid w:val="001E39A0"/>
    <w:pPr>
      <w:keepNext/>
      <w:numPr>
        <w:ilvl w:val="3"/>
        <w:numId w:val="4"/>
      </w:numPr>
      <w:spacing w:after="120" w:line="240" w:lineRule="auto"/>
      <w:outlineLvl w:val="3"/>
    </w:pPr>
    <w:rPr>
      <w:rFonts w:ascii="Arial" w:eastAsia="Times New Roman" w:hAnsi="Arial" w:cs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29B9"/>
    <w:pPr>
      <w:ind w:left="720"/>
      <w:contextualSpacing/>
    </w:pPr>
  </w:style>
  <w:style w:type="paragraph" w:styleId="BalloonText">
    <w:name w:val="Balloon Text"/>
    <w:basedOn w:val="Normal"/>
    <w:link w:val="BalloonTextChar"/>
    <w:uiPriority w:val="99"/>
    <w:semiHidden/>
    <w:unhideWhenUsed/>
    <w:rsid w:val="009E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55"/>
    <w:rPr>
      <w:rFonts w:ascii="Tahoma" w:hAnsi="Tahoma" w:cs="Tahoma"/>
      <w:sz w:val="16"/>
      <w:szCs w:val="16"/>
    </w:rPr>
  </w:style>
  <w:style w:type="table" w:styleId="TableGrid">
    <w:name w:val="Table Grid"/>
    <w:basedOn w:val="TableNormal"/>
    <w:uiPriority w:val="39"/>
    <w:rsid w:val="00D8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1E39A0"/>
    <w:rPr>
      <w:rFonts w:ascii="Arial" w:eastAsia="Times New Roman" w:hAnsi="Arial" w:cs="Arial"/>
      <w:b/>
      <w:bCs/>
      <w:smallCaps/>
      <w:sz w:val="28"/>
      <w:szCs w:val="20"/>
    </w:rPr>
  </w:style>
  <w:style w:type="character" w:customStyle="1" w:styleId="Heading2Char">
    <w:name w:val="Heading 2 Char"/>
    <w:aliases w:val="h2 Char"/>
    <w:basedOn w:val="DefaultParagraphFont"/>
    <w:link w:val="Heading2"/>
    <w:rsid w:val="001E39A0"/>
    <w:rPr>
      <w:rFonts w:ascii="Arial" w:eastAsia="Times New Roman" w:hAnsi="Arial" w:cstheme="minorHAnsi"/>
      <w:b/>
      <w:bCs/>
      <w:sz w:val="24"/>
    </w:rPr>
  </w:style>
  <w:style w:type="character" w:customStyle="1" w:styleId="Heading3Char">
    <w:name w:val="Heading 3 Char"/>
    <w:aliases w:val="h3 Char"/>
    <w:basedOn w:val="DefaultParagraphFont"/>
    <w:link w:val="Heading3"/>
    <w:rsid w:val="001E39A0"/>
    <w:rPr>
      <w:rFonts w:ascii="Arial" w:eastAsia="Times New Roman" w:hAnsi="Arial" w:cs="Arial"/>
      <w:b/>
      <w:bCs/>
      <w:sz w:val="20"/>
      <w:szCs w:val="20"/>
    </w:rPr>
  </w:style>
  <w:style w:type="character" w:customStyle="1" w:styleId="Heading4Char">
    <w:name w:val="Heading 4 Char"/>
    <w:aliases w:val="h4 Char"/>
    <w:basedOn w:val="DefaultParagraphFont"/>
    <w:link w:val="Heading4"/>
    <w:rsid w:val="001E39A0"/>
    <w:rPr>
      <w:rFonts w:ascii="Arial" w:eastAsia="Times New Roman" w:hAnsi="Arial" w:cstheme="minorHAnsi"/>
      <w:b/>
      <w:bCs/>
      <w:sz w:val="20"/>
      <w:szCs w:val="20"/>
    </w:rPr>
  </w:style>
  <w:style w:type="paragraph" w:customStyle="1" w:styleId="AlphaList">
    <w:name w:val="Alpha List"/>
    <w:rsid w:val="001E39A0"/>
    <w:pPr>
      <w:numPr>
        <w:ilvl w:val="1"/>
        <w:numId w:val="5"/>
      </w:numPr>
      <w:spacing w:before="60" w:after="60" w:line="240" w:lineRule="auto"/>
    </w:pPr>
    <w:rPr>
      <w:rFonts w:ascii="Arial" w:eastAsia="Times New Roman" w:hAnsi="Arial" w:cs="Times New Roman"/>
      <w:sz w:val="20"/>
      <w:szCs w:val="24"/>
    </w:rPr>
  </w:style>
  <w:style w:type="paragraph" w:customStyle="1" w:styleId="TableBodyLeft">
    <w:name w:val="Table Body Left"/>
    <w:rsid w:val="001E39A0"/>
    <w:pPr>
      <w:keepNext/>
      <w:keepLines/>
      <w:spacing w:after="0" w:line="240" w:lineRule="auto"/>
    </w:pPr>
    <w:rPr>
      <w:rFonts w:ascii="Arial" w:eastAsia="Times New Roman" w:hAnsi="Arial" w:cs="Times New Roman"/>
      <w:sz w:val="18"/>
      <w:szCs w:val="20"/>
    </w:rPr>
  </w:style>
  <w:style w:type="paragraph" w:customStyle="1" w:styleId="TableHeading">
    <w:name w:val="Table Heading"/>
    <w:rsid w:val="001E39A0"/>
    <w:pPr>
      <w:keepNext/>
      <w:keepLines/>
      <w:spacing w:before="80" w:after="40" w:line="240" w:lineRule="auto"/>
      <w:ind w:left="144"/>
    </w:pPr>
    <w:rPr>
      <w:rFonts w:ascii="Arial" w:eastAsia="Times New Roman" w:hAnsi="Arial" w:cs="Times New Roman"/>
      <w:color w:val="FFFFFF" w:themeColor="background1"/>
      <w:sz w:val="18"/>
      <w:szCs w:val="20"/>
    </w:rPr>
  </w:style>
  <w:style w:type="character" w:styleId="Hyperlink">
    <w:name w:val="Hyperlink"/>
    <w:basedOn w:val="DefaultParagraphFont"/>
    <w:uiPriority w:val="99"/>
    <w:unhideWhenUsed/>
    <w:rsid w:val="001E39A0"/>
    <w:rPr>
      <w:color w:val="0563C1" w:themeColor="hyperlink"/>
      <w:u w:val="single"/>
    </w:rPr>
  </w:style>
  <w:style w:type="paragraph" w:customStyle="1" w:styleId="NumberedList">
    <w:name w:val="Numbered List"/>
    <w:qFormat/>
    <w:rsid w:val="001E39A0"/>
    <w:pPr>
      <w:widowControl w:val="0"/>
      <w:numPr>
        <w:numId w:val="5"/>
      </w:numPr>
      <w:autoSpaceDE w:val="0"/>
      <w:autoSpaceDN w:val="0"/>
      <w:adjustRightInd w:val="0"/>
      <w:spacing w:after="120" w:line="240" w:lineRule="auto"/>
      <w:jc w:val="both"/>
    </w:pPr>
    <w:rPr>
      <w:rFonts w:ascii="Arial" w:eastAsia="Times New Roman" w:hAnsi="Arial" w:cs="Times New Roman"/>
      <w:sz w:val="20"/>
      <w:szCs w:val="24"/>
    </w:rPr>
  </w:style>
  <w:style w:type="table" w:styleId="TableProfessional">
    <w:name w:val="Table Professional"/>
    <w:aliases w:val="WHO Table"/>
    <w:basedOn w:val="TableNormal"/>
    <w:rsid w:val="001E39A0"/>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styleId="FootnoteText">
    <w:name w:val="footnote text"/>
    <w:link w:val="FootnoteTextChar"/>
    <w:rsid w:val="001E39A0"/>
    <w:pPr>
      <w:spacing w:after="0" w:line="240" w:lineRule="auto"/>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1E39A0"/>
    <w:rPr>
      <w:rFonts w:ascii="Arial" w:eastAsia="Times New Roman" w:hAnsi="Arial" w:cs="Times New Roman"/>
      <w:sz w:val="16"/>
      <w:szCs w:val="20"/>
    </w:rPr>
  </w:style>
  <w:style w:type="paragraph" w:customStyle="1" w:styleId="Romanlist">
    <w:name w:val="Roman list"/>
    <w:basedOn w:val="NumberedList"/>
    <w:rsid w:val="001E39A0"/>
    <w:pPr>
      <w:numPr>
        <w:ilvl w:val="2"/>
      </w:numPr>
    </w:pPr>
  </w:style>
  <w:style w:type="character" w:styleId="FootnoteReference">
    <w:name w:val="footnote reference"/>
    <w:basedOn w:val="DefaultParagraphFont"/>
    <w:rsid w:val="001E39A0"/>
    <w:rPr>
      <w:vertAlign w:val="superscript"/>
    </w:rPr>
  </w:style>
  <w:style w:type="character" w:customStyle="1" w:styleId="st1">
    <w:name w:val="st1"/>
    <w:basedOn w:val="DefaultParagraphFont"/>
    <w:rsid w:val="001E39A0"/>
  </w:style>
  <w:style w:type="paragraph" w:styleId="Header">
    <w:name w:val="header"/>
    <w:basedOn w:val="Normal"/>
    <w:link w:val="HeaderChar"/>
    <w:uiPriority w:val="99"/>
    <w:unhideWhenUsed/>
    <w:rsid w:val="008E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D8"/>
  </w:style>
  <w:style w:type="paragraph" w:styleId="Footer">
    <w:name w:val="footer"/>
    <w:basedOn w:val="Normal"/>
    <w:link w:val="FooterChar"/>
    <w:uiPriority w:val="99"/>
    <w:unhideWhenUsed/>
    <w:rsid w:val="008E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D8"/>
  </w:style>
  <w:style w:type="paragraph" w:customStyle="1" w:styleId="Default">
    <w:name w:val="Default"/>
    <w:rsid w:val="0008668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itle">
    <w:name w:val="Title"/>
    <w:basedOn w:val="Normal"/>
    <w:link w:val="TitleChar"/>
    <w:qFormat/>
    <w:rsid w:val="00F01987"/>
    <w:pPr>
      <w:spacing w:after="0" w:line="240" w:lineRule="auto"/>
      <w:jc w:val="center"/>
    </w:pPr>
    <w:rPr>
      <w:rFonts w:ascii="Times New Roman" w:eastAsia="Times New Roman" w:hAnsi="Times New Roman" w:cs="Times New Roman"/>
      <w:b/>
      <w:bCs/>
      <w:sz w:val="16"/>
      <w:szCs w:val="24"/>
      <w:lang w:val="en-GB"/>
    </w:rPr>
  </w:style>
  <w:style w:type="character" w:customStyle="1" w:styleId="TitleChar">
    <w:name w:val="Title Char"/>
    <w:basedOn w:val="DefaultParagraphFont"/>
    <w:link w:val="Title"/>
    <w:rsid w:val="00F01987"/>
    <w:rPr>
      <w:rFonts w:ascii="Times New Roman" w:eastAsia="Times New Roman" w:hAnsi="Times New Roman" w:cs="Times New Roman"/>
      <w:b/>
      <w:bCs/>
      <w:sz w:val="16"/>
      <w:szCs w:val="24"/>
      <w:lang w:val="en-GB"/>
    </w:rPr>
  </w:style>
  <w:style w:type="paragraph" w:customStyle="1" w:styleId="Paragraph">
    <w:name w:val="Paragraph"/>
    <w:qFormat/>
    <w:rsid w:val="003B2EE6"/>
    <w:pPr>
      <w:spacing w:after="120" w:line="240" w:lineRule="auto"/>
      <w:jc w:val="both"/>
    </w:pPr>
    <w:rPr>
      <w:rFonts w:ascii="Arial" w:eastAsia="Times New Roman" w:hAnsi="Arial" w:cs="Times New Roman"/>
      <w:sz w:val="20"/>
      <w:szCs w:val="24"/>
    </w:rPr>
  </w:style>
  <w:style w:type="paragraph" w:styleId="BodyText">
    <w:name w:val="Body Text"/>
    <w:basedOn w:val="Normal"/>
    <w:link w:val="BodyTextChar"/>
    <w:uiPriority w:val="1"/>
    <w:qFormat/>
    <w:rsid w:val="00180C1F"/>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180C1F"/>
    <w:rPr>
      <w:rFonts w:ascii="Tahoma" w:eastAsia="Tahoma" w:hAnsi="Tahoma" w:cs="Tahoma"/>
      <w:sz w:val="20"/>
      <w:szCs w:val="20"/>
      <w:lang w:bidi="en-US"/>
    </w:rPr>
  </w:style>
  <w:style w:type="paragraph" w:styleId="BodyText3">
    <w:name w:val="Body Text 3"/>
    <w:basedOn w:val="Normal"/>
    <w:link w:val="BodyText3Char"/>
    <w:uiPriority w:val="99"/>
    <w:semiHidden/>
    <w:unhideWhenUsed/>
    <w:rsid w:val="0008155B"/>
    <w:pPr>
      <w:spacing w:after="120"/>
    </w:pPr>
    <w:rPr>
      <w:sz w:val="16"/>
      <w:szCs w:val="16"/>
    </w:rPr>
  </w:style>
  <w:style w:type="character" w:customStyle="1" w:styleId="BodyText3Char">
    <w:name w:val="Body Text 3 Char"/>
    <w:basedOn w:val="DefaultParagraphFont"/>
    <w:link w:val="BodyText3"/>
    <w:uiPriority w:val="99"/>
    <w:semiHidden/>
    <w:rsid w:val="000815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95999">
      <w:bodyDiv w:val="1"/>
      <w:marLeft w:val="0"/>
      <w:marRight w:val="0"/>
      <w:marTop w:val="0"/>
      <w:marBottom w:val="0"/>
      <w:divBdr>
        <w:top w:val="none" w:sz="0" w:space="0" w:color="auto"/>
        <w:left w:val="none" w:sz="0" w:space="0" w:color="auto"/>
        <w:bottom w:val="none" w:sz="0" w:space="0" w:color="auto"/>
        <w:right w:val="none" w:sz="0" w:space="0" w:color="auto"/>
      </w:divBdr>
    </w:div>
    <w:div w:id="17167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Scientific_guideline/2009/09/WC50000341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Dunoi Afam</cp:lastModifiedBy>
  <cp:revision>2</cp:revision>
  <cp:lastPrinted>2019-06-03T15:34:00Z</cp:lastPrinted>
  <dcterms:created xsi:type="dcterms:W3CDTF">2023-05-29T20:40:00Z</dcterms:created>
  <dcterms:modified xsi:type="dcterms:W3CDTF">2023-05-29T20:40:00Z</dcterms:modified>
</cp:coreProperties>
</file>